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86560" w14:textId="77777777" w:rsidR="00F25189" w:rsidRDefault="00F25189" w:rsidP="00E90547">
      <w:pPr>
        <w:spacing w:after="0"/>
        <w:jc w:val="center"/>
        <w:rPr>
          <w:rFonts w:ascii="Segoe UI" w:hAnsi="Segoe UI" w:cs="Segoe UI"/>
          <w:b/>
          <w:bCs/>
          <w:i/>
          <w:iCs/>
          <w:u w:val="single"/>
        </w:rPr>
      </w:pPr>
      <w:r>
        <w:rPr>
          <w:rFonts w:ascii="Segoe UI" w:hAnsi="Segoe UI" w:cs="Segoe UI"/>
          <w:b/>
          <w:bCs/>
          <w:i/>
          <w:iCs/>
          <w:u w:val="single"/>
        </w:rPr>
        <w:t>P54 Anti-Bullying Policy</w:t>
      </w:r>
    </w:p>
    <w:p w14:paraId="7FA3A833" w14:textId="1C9FD34C" w:rsidR="00F25189" w:rsidRDefault="00F25189" w:rsidP="00E90547">
      <w:pPr>
        <w:spacing w:after="0"/>
        <w:jc w:val="center"/>
        <w:rPr>
          <w:rFonts w:ascii="Segoe UI" w:hAnsi="Segoe UI" w:cs="Segoe UI"/>
          <w:b/>
          <w:bCs/>
          <w:i/>
          <w:iCs/>
          <w:u w:val="single"/>
        </w:rPr>
      </w:pPr>
      <w:r>
        <w:rPr>
          <w:rFonts w:ascii="Segoe UI" w:hAnsi="Segoe UI" w:cs="Segoe UI"/>
          <w:b/>
          <w:bCs/>
          <w:i/>
          <w:iCs/>
          <w:u w:val="single"/>
        </w:rPr>
        <w:t>Richard Taylor Church of England Primary School</w:t>
      </w:r>
    </w:p>
    <w:p w14:paraId="762E4C5F" w14:textId="1E495DE4" w:rsidR="00F25189" w:rsidRDefault="00F25189" w:rsidP="00E90547">
      <w:pPr>
        <w:spacing w:after="0"/>
        <w:jc w:val="center"/>
        <w:rPr>
          <w:rFonts w:ascii="Segoe UI" w:hAnsi="Segoe UI" w:cs="Segoe UI"/>
          <w:b/>
          <w:bCs/>
          <w:i/>
          <w:iCs/>
          <w:u w:val="single"/>
        </w:rPr>
      </w:pPr>
      <w:r w:rsidRPr="00F25189">
        <w:rPr>
          <w:rFonts w:ascii="Segoe UI" w:hAnsi="Segoe UI" w:cs="Segoe UI"/>
          <w:b/>
          <w:bCs/>
          <w:i/>
          <w:iCs/>
          <w:u w:val="single"/>
        </w:rPr>
        <w:t>Our Vision</w:t>
      </w:r>
      <w:r>
        <w:rPr>
          <w:rFonts w:ascii="Segoe UI" w:hAnsi="Segoe UI" w:cs="Segoe UI"/>
          <w:b/>
          <w:bCs/>
          <w:i/>
          <w:iCs/>
          <w:u w:val="single"/>
        </w:rPr>
        <w:t xml:space="preserve"> for All</w:t>
      </w:r>
    </w:p>
    <w:p w14:paraId="0EF575FB" w14:textId="0F6DAAA9" w:rsidR="00F25189" w:rsidRDefault="00E90547" w:rsidP="00E90547">
      <w:pPr>
        <w:spacing w:after="0"/>
        <w:jc w:val="center"/>
        <w:rPr>
          <w:rFonts w:ascii="Segoe UI" w:hAnsi="Segoe UI" w:cs="Segoe UI"/>
        </w:rPr>
      </w:pPr>
      <w:r>
        <w:rPr>
          <w:noProof/>
        </w:rPr>
        <w:drawing>
          <wp:inline distT="0" distB="0" distL="0" distR="0" wp14:anchorId="6264BA25" wp14:editId="19DBDB9E">
            <wp:extent cx="2141220" cy="2141220"/>
            <wp:effectExtent l="0" t="0" r="0" b="0"/>
            <wp:docPr id="1129553215" name="Picture 1" descr="A blue and white circle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53215" name="Picture 1" descr="A blue and white circle with word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7B3AFC78" w14:textId="61C68BDC" w:rsidR="00E90547" w:rsidRPr="00E90547" w:rsidRDefault="00E90547" w:rsidP="00E90547">
      <w:pPr>
        <w:spacing w:after="0"/>
        <w:jc w:val="center"/>
        <w:rPr>
          <w:rFonts w:ascii="Segoe UI" w:hAnsi="Segoe UI" w:cs="Segoe UI"/>
          <w:b/>
          <w:bCs/>
          <w:i/>
          <w:iCs/>
          <w:sz w:val="24"/>
          <w:szCs w:val="24"/>
        </w:rPr>
      </w:pPr>
      <w:r w:rsidRPr="00E90547">
        <w:rPr>
          <w:rFonts w:ascii="Segoe UI" w:hAnsi="Segoe UI" w:cs="Segoe UI"/>
          <w:b/>
          <w:bCs/>
          <w:i/>
          <w:iCs/>
          <w:sz w:val="24"/>
          <w:szCs w:val="24"/>
        </w:rPr>
        <w:t>Our School is a place where all know that they are safe, loved and flourish as Children of God.</w:t>
      </w:r>
    </w:p>
    <w:p w14:paraId="21CDE057" w14:textId="733D3A60" w:rsidR="00F25189" w:rsidRPr="00F25189" w:rsidRDefault="00F25189" w:rsidP="00F25189">
      <w:pPr>
        <w:spacing w:after="0"/>
        <w:rPr>
          <w:rFonts w:ascii="Segoe UI" w:hAnsi="Segoe UI" w:cs="Segoe UI"/>
          <w:b/>
          <w:bCs/>
          <w:i/>
          <w:iCs/>
          <w:u w:val="single"/>
        </w:rPr>
      </w:pPr>
      <w:r w:rsidRPr="00F25189">
        <w:rPr>
          <w:rFonts w:ascii="Segoe UI" w:hAnsi="Segoe UI" w:cs="Segoe UI"/>
          <w:b/>
          <w:bCs/>
          <w:i/>
          <w:iCs/>
          <w:u w:val="single"/>
        </w:rPr>
        <w:t xml:space="preserve">Definition of Bullying </w:t>
      </w:r>
    </w:p>
    <w:p w14:paraId="084E85E7" w14:textId="4EC5EB2C" w:rsidR="00F25189" w:rsidRPr="00F25189" w:rsidRDefault="00F25189" w:rsidP="00F25189">
      <w:pPr>
        <w:spacing w:after="0"/>
        <w:rPr>
          <w:rFonts w:ascii="Segoe UI" w:hAnsi="Segoe UI" w:cs="Segoe UI"/>
        </w:rPr>
      </w:pPr>
      <w:r>
        <w:rPr>
          <w:rFonts w:ascii="Segoe UI" w:hAnsi="Segoe UI" w:cs="Segoe UI"/>
        </w:rPr>
        <w:t>Richard Taylor Church of England Primary School recognises</w:t>
      </w:r>
      <w:r w:rsidRPr="00F25189">
        <w:rPr>
          <w:rFonts w:ascii="Segoe UI" w:hAnsi="Segoe UI" w:cs="Segoe UI"/>
        </w:rPr>
        <w:t xml:space="preserve"> the following definition</w:t>
      </w:r>
      <w:r>
        <w:rPr>
          <w:rFonts w:ascii="Segoe UI" w:hAnsi="Segoe UI" w:cs="Segoe UI"/>
        </w:rPr>
        <w:t xml:space="preserve">, taken from the National Anti-Bullying Alliance, </w:t>
      </w:r>
      <w:r w:rsidRPr="00F25189">
        <w:rPr>
          <w:rFonts w:ascii="Segoe UI" w:hAnsi="Segoe UI" w:cs="Segoe UI"/>
        </w:rPr>
        <w:t xml:space="preserve">in relation to this policy and to any instance of bullying. </w:t>
      </w:r>
    </w:p>
    <w:p w14:paraId="56775D64" w14:textId="67591011" w:rsidR="00F25189" w:rsidRPr="00F25189" w:rsidRDefault="00F25189" w:rsidP="00F25189">
      <w:pPr>
        <w:spacing w:after="0"/>
        <w:rPr>
          <w:rFonts w:ascii="Segoe UI" w:hAnsi="Segoe UI" w:cs="Segoe UI"/>
        </w:rPr>
      </w:pPr>
      <w:r w:rsidRPr="00F25189">
        <w:rPr>
          <w:rFonts w:ascii="Segoe UI" w:hAnsi="Segoe UI" w:cs="Segoe UI"/>
          <w:b/>
          <w:bCs/>
        </w:rPr>
        <w:t>Bullying</w:t>
      </w:r>
      <w:r w:rsidRPr="00F25189">
        <w:rPr>
          <w:rFonts w:ascii="Segoe UI" w:hAnsi="Segoe UI" w:cs="Segoe UI"/>
        </w:rPr>
        <w:t xml:space="preserve"> </w:t>
      </w:r>
      <w:proofErr w:type="gramStart"/>
      <w:r w:rsidRPr="00F25189">
        <w:rPr>
          <w:rFonts w:ascii="Segoe UI" w:hAnsi="Segoe UI" w:cs="Segoe UI"/>
        </w:rPr>
        <w:t>is:</w:t>
      </w:r>
      <w:proofErr w:type="gramEnd"/>
      <w:r w:rsidRPr="00F25189">
        <w:rPr>
          <w:rFonts w:ascii="Segoe UI" w:hAnsi="Segoe UI" w:cs="Segoe UI"/>
        </w:rPr>
        <w:t xml:space="preserve"> the repetitive, intentional hurting of one person or group by another person or</w:t>
      </w:r>
      <w:r>
        <w:rPr>
          <w:rFonts w:ascii="Segoe UI" w:hAnsi="Segoe UI" w:cs="Segoe UI"/>
        </w:rPr>
        <w:t xml:space="preserve"> </w:t>
      </w:r>
      <w:r w:rsidRPr="00F25189">
        <w:rPr>
          <w:rFonts w:ascii="Segoe UI" w:hAnsi="Segoe UI" w:cs="Segoe UI"/>
        </w:rPr>
        <w:t>group, where the relationship involves an imbalance of power.</w:t>
      </w:r>
    </w:p>
    <w:p w14:paraId="3C469EB8" w14:textId="77777777" w:rsidR="00F25189" w:rsidRPr="00F25189" w:rsidRDefault="00F25189" w:rsidP="00F25189">
      <w:pPr>
        <w:spacing w:after="0"/>
        <w:rPr>
          <w:rFonts w:ascii="Segoe UI" w:hAnsi="Segoe UI" w:cs="Segoe UI"/>
          <w:b/>
          <w:bCs/>
          <w:i/>
          <w:iCs/>
        </w:rPr>
      </w:pPr>
      <w:r w:rsidRPr="00F25189">
        <w:rPr>
          <w:rFonts w:ascii="Segoe UI" w:hAnsi="Segoe UI" w:cs="Segoe UI"/>
          <w:b/>
          <w:bCs/>
          <w:i/>
          <w:iCs/>
        </w:rPr>
        <w:t xml:space="preserve">The nature of bullying can be: </w:t>
      </w:r>
    </w:p>
    <w:p w14:paraId="7C43C711" w14:textId="77777777" w:rsidR="00F25189" w:rsidRPr="00F25189" w:rsidRDefault="00F25189" w:rsidP="00F25189">
      <w:pPr>
        <w:spacing w:after="0"/>
        <w:rPr>
          <w:rFonts w:ascii="Segoe UI" w:hAnsi="Segoe UI" w:cs="Segoe UI"/>
        </w:rPr>
      </w:pPr>
      <w:r w:rsidRPr="00F25189">
        <w:rPr>
          <w:rFonts w:ascii="Segoe UI" w:hAnsi="Segoe UI" w:cs="Segoe UI"/>
        </w:rPr>
        <w:t xml:space="preserve">• Physical (e.g. hitting, kicking, pushing or inappropriate/unwanted physical contact) </w:t>
      </w:r>
    </w:p>
    <w:p w14:paraId="4F38C94A" w14:textId="77777777" w:rsidR="00F25189" w:rsidRPr="00F25189" w:rsidRDefault="00F25189" w:rsidP="00F25189">
      <w:pPr>
        <w:spacing w:after="0"/>
        <w:rPr>
          <w:rFonts w:ascii="Segoe UI" w:hAnsi="Segoe UI" w:cs="Segoe UI"/>
        </w:rPr>
      </w:pPr>
      <w:r w:rsidRPr="00F25189">
        <w:rPr>
          <w:rFonts w:ascii="Segoe UI" w:hAnsi="Segoe UI" w:cs="Segoe UI"/>
        </w:rPr>
        <w:t xml:space="preserve">• Verbal (e.g. name calling, ridicule, comments) </w:t>
      </w:r>
    </w:p>
    <w:p w14:paraId="508F0E4C" w14:textId="77777777" w:rsidR="00F25189" w:rsidRPr="00F25189" w:rsidRDefault="00F25189" w:rsidP="00F25189">
      <w:pPr>
        <w:spacing w:after="0"/>
        <w:rPr>
          <w:rFonts w:ascii="Segoe UI" w:hAnsi="Segoe UI" w:cs="Segoe UI"/>
        </w:rPr>
      </w:pPr>
      <w:r w:rsidRPr="00F25189">
        <w:rPr>
          <w:rFonts w:ascii="Segoe UI" w:hAnsi="Segoe UI" w:cs="Segoe UI"/>
        </w:rPr>
        <w:t xml:space="preserve">• Cyber (e.g. messaging, social media, email) </w:t>
      </w:r>
    </w:p>
    <w:p w14:paraId="1B246176" w14:textId="77777777" w:rsidR="00F25189" w:rsidRPr="00F25189" w:rsidRDefault="00F25189" w:rsidP="00F25189">
      <w:pPr>
        <w:spacing w:after="0"/>
        <w:rPr>
          <w:rFonts w:ascii="Segoe UI" w:hAnsi="Segoe UI" w:cs="Segoe UI"/>
        </w:rPr>
      </w:pPr>
      <w:r w:rsidRPr="00F25189">
        <w:rPr>
          <w:rFonts w:ascii="Segoe UI" w:hAnsi="Segoe UI" w:cs="Segoe UI"/>
        </w:rPr>
        <w:t xml:space="preserve">• Emotional/indirect/segregation (e.g. excluding someone, spreading rumours) </w:t>
      </w:r>
    </w:p>
    <w:p w14:paraId="5DBBBC44" w14:textId="77777777" w:rsidR="00F25189" w:rsidRPr="00F25189" w:rsidRDefault="00F25189" w:rsidP="00F25189">
      <w:pPr>
        <w:spacing w:after="0"/>
        <w:rPr>
          <w:rFonts w:ascii="Segoe UI" w:hAnsi="Segoe UI" w:cs="Segoe UI"/>
        </w:rPr>
      </w:pPr>
      <w:r w:rsidRPr="00F25189">
        <w:rPr>
          <w:rFonts w:ascii="Segoe UI" w:hAnsi="Segoe UI" w:cs="Segoe UI"/>
        </w:rPr>
        <w:t xml:space="preserve">• Visual/written (e.g. graffiti, gestures, wearing racist insignia) </w:t>
      </w:r>
    </w:p>
    <w:p w14:paraId="063252BA" w14:textId="77777777" w:rsidR="00F25189" w:rsidRPr="00F25189" w:rsidRDefault="00F25189" w:rsidP="00F25189">
      <w:pPr>
        <w:spacing w:after="0"/>
        <w:rPr>
          <w:rFonts w:ascii="Segoe UI" w:hAnsi="Segoe UI" w:cs="Segoe UI"/>
        </w:rPr>
      </w:pPr>
      <w:r w:rsidRPr="00F25189">
        <w:rPr>
          <w:rFonts w:ascii="Segoe UI" w:hAnsi="Segoe UI" w:cs="Segoe UI"/>
        </w:rPr>
        <w:t xml:space="preserve">• Damage to personal property </w:t>
      </w:r>
    </w:p>
    <w:p w14:paraId="539C4AC3" w14:textId="77777777" w:rsidR="00F25189" w:rsidRPr="00F25189" w:rsidRDefault="00F25189" w:rsidP="00F25189">
      <w:pPr>
        <w:spacing w:after="0"/>
        <w:rPr>
          <w:rFonts w:ascii="Segoe UI" w:hAnsi="Segoe UI" w:cs="Segoe UI"/>
        </w:rPr>
      </w:pPr>
      <w:r w:rsidRPr="00F25189">
        <w:rPr>
          <w:rFonts w:ascii="Segoe UI" w:hAnsi="Segoe UI" w:cs="Segoe UI"/>
        </w:rPr>
        <w:t xml:space="preserve">• Threat with a weapon </w:t>
      </w:r>
    </w:p>
    <w:p w14:paraId="2DED0697" w14:textId="77777777" w:rsidR="00F25189" w:rsidRPr="00F25189" w:rsidRDefault="00F25189" w:rsidP="00F25189">
      <w:pPr>
        <w:spacing w:after="0"/>
        <w:rPr>
          <w:rFonts w:ascii="Segoe UI" w:hAnsi="Segoe UI" w:cs="Segoe UI"/>
        </w:rPr>
      </w:pPr>
      <w:r w:rsidRPr="00F25189">
        <w:rPr>
          <w:rFonts w:ascii="Segoe UI" w:hAnsi="Segoe UI" w:cs="Segoe UI"/>
        </w:rPr>
        <w:t>• Theft or extortion</w:t>
      </w:r>
    </w:p>
    <w:p w14:paraId="792289F9" w14:textId="77777777" w:rsidR="00F25189" w:rsidRPr="00F25189" w:rsidRDefault="00F25189" w:rsidP="00F25189">
      <w:pPr>
        <w:spacing w:after="0"/>
        <w:rPr>
          <w:rFonts w:ascii="Segoe UI" w:hAnsi="Segoe UI" w:cs="Segoe UI"/>
          <w:b/>
          <w:bCs/>
          <w:i/>
          <w:iCs/>
        </w:rPr>
      </w:pPr>
      <w:r w:rsidRPr="00F25189">
        <w:rPr>
          <w:rFonts w:ascii="Segoe UI" w:hAnsi="Segoe UI" w:cs="Segoe UI"/>
          <w:b/>
          <w:bCs/>
          <w:i/>
          <w:iCs/>
        </w:rPr>
        <w:t xml:space="preserve">Bullying can be based on any of the following things: </w:t>
      </w:r>
    </w:p>
    <w:p w14:paraId="3D13FB5C" w14:textId="77777777" w:rsidR="00F25189" w:rsidRPr="00F25189" w:rsidRDefault="00F25189" w:rsidP="00F25189">
      <w:pPr>
        <w:spacing w:after="0"/>
        <w:rPr>
          <w:rFonts w:ascii="Segoe UI" w:hAnsi="Segoe UI" w:cs="Segoe UI"/>
        </w:rPr>
      </w:pPr>
      <w:r w:rsidRPr="00F25189">
        <w:rPr>
          <w:rFonts w:ascii="Segoe UI" w:hAnsi="Segoe UI" w:cs="Segoe UI"/>
        </w:rPr>
        <w:t xml:space="preserve">• Culture or class </w:t>
      </w:r>
    </w:p>
    <w:p w14:paraId="429ED376" w14:textId="77777777" w:rsidR="00F25189" w:rsidRPr="00F25189" w:rsidRDefault="00F25189" w:rsidP="00F25189">
      <w:pPr>
        <w:spacing w:after="0"/>
        <w:rPr>
          <w:rFonts w:ascii="Segoe UI" w:hAnsi="Segoe UI" w:cs="Segoe UI"/>
        </w:rPr>
      </w:pPr>
      <w:r w:rsidRPr="00F25189">
        <w:rPr>
          <w:rFonts w:ascii="Segoe UI" w:hAnsi="Segoe UI" w:cs="Segoe UI"/>
        </w:rPr>
        <w:t xml:space="preserve">• Race (racist bullying) </w:t>
      </w:r>
    </w:p>
    <w:p w14:paraId="622323F1" w14:textId="77777777" w:rsidR="00F25189" w:rsidRPr="00F25189" w:rsidRDefault="00F25189" w:rsidP="00F25189">
      <w:pPr>
        <w:spacing w:after="0"/>
        <w:rPr>
          <w:rFonts w:ascii="Segoe UI" w:hAnsi="Segoe UI" w:cs="Segoe UI"/>
        </w:rPr>
      </w:pPr>
      <w:r w:rsidRPr="00F25189">
        <w:rPr>
          <w:rFonts w:ascii="Segoe UI" w:hAnsi="Segoe UI" w:cs="Segoe UI"/>
        </w:rPr>
        <w:t xml:space="preserve">• Sexual orientation (homophobic or </w:t>
      </w:r>
      <w:proofErr w:type="spellStart"/>
      <w:r w:rsidRPr="00F25189">
        <w:rPr>
          <w:rFonts w:ascii="Segoe UI" w:hAnsi="Segoe UI" w:cs="Segoe UI"/>
        </w:rPr>
        <w:t>biphobic</w:t>
      </w:r>
      <w:proofErr w:type="spellEnd"/>
      <w:r w:rsidRPr="00F25189">
        <w:rPr>
          <w:rFonts w:ascii="Segoe UI" w:hAnsi="Segoe UI" w:cs="Segoe UI"/>
        </w:rPr>
        <w:t xml:space="preserve">) </w:t>
      </w:r>
    </w:p>
    <w:p w14:paraId="7926B8BA" w14:textId="77777777" w:rsidR="00F25189" w:rsidRPr="00F25189" w:rsidRDefault="00F25189" w:rsidP="00F25189">
      <w:pPr>
        <w:spacing w:after="0"/>
        <w:rPr>
          <w:rFonts w:ascii="Segoe UI" w:hAnsi="Segoe UI" w:cs="Segoe UI"/>
        </w:rPr>
      </w:pPr>
      <w:r w:rsidRPr="00F25189">
        <w:rPr>
          <w:rFonts w:ascii="Segoe UI" w:hAnsi="Segoe UI" w:cs="Segoe UI"/>
        </w:rPr>
        <w:t xml:space="preserve">• Special educational needs (SEN) or disability </w:t>
      </w:r>
    </w:p>
    <w:p w14:paraId="5D89B227" w14:textId="77777777" w:rsidR="00F25189" w:rsidRPr="00F25189" w:rsidRDefault="00F25189" w:rsidP="00F25189">
      <w:pPr>
        <w:spacing w:after="0"/>
        <w:rPr>
          <w:rFonts w:ascii="Segoe UI" w:hAnsi="Segoe UI" w:cs="Segoe UI"/>
        </w:rPr>
      </w:pPr>
      <w:r w:rsidRPr="00F25189">
        <w:rPr>
          <w:rFonts w:ascii="Segoe UI" w:hAnsi="Segoe UI" w:cs="Segoe UI"/>
        </w:rPr>
        <w:t xml:space="preserve">• Gender identity (transphobic) </w:t>
      </w:r>
    </w:p>
    <w:p w14:paraId="0684624E" w14:textId="77777777" w:rsidR="00F25189" w:rsidRPr="00F25189" w:rsidRDefault="00F25189" w:rsidP="00F25189">
      <w:pPr>
        <w:spacing w:after="0"/>
        <w:rPr>
          <w:rFonts w:ascii="Segoe UI" w:hAnsi="Segoe UI" w:cs="Segoe UI"/>
        </w:rPr>
      </w:pPr>
      <w:r w:rsidRPr="00F25189">
        <w:rPr>
          <w:rFonts w:ascii="Segoe UI" w:hAnsi="Segoe UI" w:cs="Segoe UI"/>
        </w:rPr>
        <w:t xml:space="preserve">• Gender (sexist bullying) </w:t>
      </w:r>
    </w:p>
    <w:p w14:paraId="1FBBFF8A" w14:textId="77777777" w:rsidR="00F25189" w:rsidRPr="00F25189" w:rsidRDefault="00F25189" w:rsidP="00F25189">
      <w:pPr>
        <w:spacing w:after="0"/>
        <w:rPr>
          <w:rFonts w:ascii="Segoe UI" w:hAnsi="Segoe UI" w:cs="Segoe UI"/>
        </w:rPr>
      </w:pPr>
      <w:r w:rsidRPr="00F25189">
        <w:rPr>
          <w:rFonts w:ascii="Segoe UI" w:hAnsi="Segoe UI" w:cs="Segoe UI"/>
        </w:rPr>
        <w:t xml:space="preserve">• Appearance or health conditions </w:t>
      </w:r>
    </w:p>
    <w:p w14:paraId="0A470343" w14:textId="77777777" w:rsidR="00F25189" w:rsidRPr="00F25189" w:rsidRDefault="00F25189" w:rsidP="00F25189">
      <w:pPr>
        <w:spacing w:after="0"/>
        <w:rPr>
          <w:rFonts w:ascii="Segoe UI" w:hAnsi="Segoe UI" w:cs="Segoe UI"/>
        </w:rPr>
      </w:pPr>
      <w:r w:rsidRPr="00F25189">
        <w:rPr>
          <w:rFonts w:ascii="Segoe UI" w:hAnsi="Segoe UI" w:cs="Segoe UI"/>
        </w:rPr>
        <w:t xml:space="preserve">• Religion or belief </w:t>
      </w:r>
    </w:p>
    <w:p w14:paraId="6154E8AB" w14:textId="77777777" w:rsidR="00F25189" w:rsidRPr="00F25189" w:rsidRDefault="00F25189" w:rsidP="00F25189">
      <w:pPr>
        <w:spacing w:after="0"/>
        <w:rPr>
          <w:rFonts w:ascii="Segoe UI" w:hAnsi="Segoe UI" w:cs="Segoe UI"/>
        </w:rPr>
      </w:pPr>
      <w:r w:rsidRPr="00F25189">
        <w:rPr>
          <w:rFonts w:ascii="Segoe UI" w:hAnsi="Segoe UI" w:cs="Segoe UI"/>
        </w:rPr>
        <w:t xml:space="preserve">• Related to home or other personal circumstances </w:t>
      </w:r>
    </w:p>
    <w:p w14:paraId="116EE554" w14:textId="77777777" w:rsidR="00F25189" w:rsidRPr="00F25189" w:rsidRDefault="00F25189" w:rsidP="00F25189">
      <w:pPr>
        <w:spacing w:after="0"/>
        <w:rPr>
          <w:rFonts w:ascii="Segoe UI" w:hAnsi="Segoe UI" w:cs="Segoe UI"/>
        </w:rPr>
      </w:pPr>
      <w:r w:rsidRPr="00F25189">
        <w:rPr>
          <w:rFonts w:ascii="Segoe UI" w:hAnsi="Segoe UI" w:cs="Segoe UI"/>
        </w:rPr>
        <w:t xml:space="preserve">• Real or perceived economic status </w:t>
      </w:r>
    </w:p>
    <w:p w14:paraId="11D94D7F" w14:textId="629A3363" w:rsidR="00F25189" w:rsidRPr="00F25189" w:rsidRDefault="00F25189" w:rsidP="00F25189">
      <w:pPr>
        <w:spacing w:after="0"/>
        <w:rPr>
          <w:rFonts w:ascii="Segoe UI" w:hAnsi="Segoe UI" w:cs="Segoe UI"/>
        </w:rPr>
      </w:pPr>
      <w:r w:rsidRPr="00F25189">
        <w:rPr>
          <w:rFonts w:ascii="Segoe UI" w:hAnsi="Segoe UI" w:cs="Segoe UI"/>
        </w:rPr>
        <w:t xml:space="preserve">• Related to another vulnerable group of people such as those new to the </w:t>
      </w:r>
      <w:proofErr w:type="spellStart"/>
      <w:r w:rsidRPr="00F25189">
        <w:rPr>
          <w:rFonts w:ascii="Segoe UI" w:hAnsi="Segoe UI" w:cs="Segoe UI"/>
        </w:rPr>
        <w:t>communit</w:t>
      </w:r>
      <w:proofErr w:type="spellEnd"/>
    </w:p>
    <w:p w14:paraId="6E17B8B2" w14:textId="128FDDEE" w:rsidR="00F25189" w:rsidRPr="00F25189" w:rsidRDefault="00F25189" w:rsidP="00F25189">
      <w:pPr>
        <w:spacing w:after="0"/>
        <w:rPr>
          <w:rFonts w:ascii="Segoe UI" w:hAnsi="Segoe UI" w:cs="Segoe UI"/>
        </w:rPr>
      </w:pPr>
      <w:r w:rsidRPr="00F25189">
        <w:rPr>
          <w:rFonts w:ascii="Segoe UI" w:hAnsi="Segoe UI" w:cs="Segoe UI"/>
        </w:rPr>
        <w:lastRenderedPageBreak/>
        <w:t xml:space="preserve">This policy, staff and governors also recognises that: bullying happens over a period of </w:t>
      </w:r>
      <w:proofErr w:type="gramStart"/>
      <w:r w:rsidRPr="00F25189">
        <w:rPr>
          <w:rFonts w:ascii="Segoe UI" w:hAnsi="Segoe UI" w:cs="Segoe UI"/>
        </w:rPr>
        <w:t>time</w:t>
      </w:r>
      <w:proofErr w:type="gramEnd"/>
      <w:r w:rsidRPr="00F25189">
        <w:rPr>
          <w:rFonts w:ascii="Segoe UI" w:hAnsi="Segoe UI" w:cs="Segoe UI"/>
        </w:rPr>
        <w:t xml:space="preserve"> and it is </w:t>
      </w:r>
      <w:r w:rsidRPr="00F25189">
        <w:rPr>
          <w:rFonts w:ascii="Segoe UI" w:hAnsi="Segoe UI" w:cs="Segoe UI"/>
          <w:b/>
          <w:bCs/>
          <w:i/>
          <w:iCs/>
          <w:u w:val="single"/>
        </w:rPr>
        <w:t>not falling out with a friend, a one off disagreement</w:t>
      </w:r>
      <w:r w:rsidRPr="00F25189">
        <w:rPr>
          <w:rFonts w:ascii="Segoe UI" w:hAnsi="Segoe UI" w:cs="Segoe UI"/>
        </w:rPr>
        <w:t xml:space="preserve"> regardless of how severe or something that happens only once or twice. </w:t>
      </w:r>
    </w:p>
    <w:p w14:paraId="1F158997" w14:textId="77777777" w:rsidR="00F25189" w:rsidRPr="00F25189" w:rsidRDefault="00F25189" w:rsidP="00F25189">
      <w:pPr>
        <w:spacing w:after="0"/>
        <w:rPr>
          <w:rFonts w:ascii="Segoe UI" w:hAnsi="Segoe UI" w:cs="Segoe UI"/>
        </w:rPr>
      </w:pPr>
      <w:r w:rsidRPr="00F25189">
        <w:rPr>
          <w:rFonts w:ascii="Segoe UI" w:hAnsi="Segoe UI" w:cs="Segoe UI"/>
        </w:rPr>
        <w:t xml:space="preserve">A useful child friendly way to remember this is – </w:t>
      </w:r>
      <w:r w:rsidRPr="00E90547">
        <w:rPr>
          <w:rFonts w:ascii="Segoe UI" w:hAnsi="Segoe UI" w:cs="Segoe UI"/>
          <w:b/>
          <w:bCs/>
        </w:rPr>
        <w:t>STOP</w:t>
      </w:r>
    </w:p>
    <w:p w14:paraId="68479C70" w14:textId="78F1C6B8" w:rsidR="00F25189" w:rsidRPr="00F25189" w:rsidRDefault="00F25189" w:rsidP="00F25189">
      <w:pPr>
        <w:spacing w:after="0"/>
        <w:jc w:val="center"/>
        <w:rPr>
          <w:rFonts w:ascii="Segoe UI" w:hAnsi="Segoe UI" w:cs="Segoe UI"/>
          <w:b/>
          <w:bCs/>
          <w:i/>
          <w:iCs/>
        </w:rPr>
      </w:pPr>
      <w:r w:rsidRPr="00F25189">
        <w:rPr>
          <w:rFonts w:ascii="Segoe UI" w:hAnsi="Segoe UI" w:cs="Segoe UI"/>
          <w:b/>
          <w:bCs/>
          <w:i/>
          <w:iCs/>
        </w:rPr>
        <w:t>SEVERAL TIMES ON PURPOS</w:t>
      </w:r>
      <w:r>
        <w:rPr>
          <w:rFonts w:ascii="Segoe UI" w:hAnsi="Segoe UI" w:cs="Segoe UI"/>
          <w:b/>
          <w:bCs/>
          <w:i/>
          <w:iCs/>
        </w:rPr>
        <w:t>E</w:t>
      </w:r>
    </w:p>
    <w:p w14:paraId="3BCD9408" w14:textId="6824D68C" w:rsidR="00F25189" w:rsidRPr="00F25189" w:rsidRDefault="00F25189" w:rsidP="00F25189">
      <w:pPr>
        <w:spacing w:after="0"/>
        <w:rPr>
          <w:rFonts w:ascii="Segoe UI" w:hAnsi="Segoe UI" w:cs="Segoe UI"/>
          <w:b/>
          <w:bCs/>
          <w:i/>
          <w:iCs/>
          <w:u w:val="single"/>
        </w:rPr>
      </w:pPr>
      <w:r w:rsidRPr="00F25189">
        <w:rPr>
          <w:rFonts w:ascii="Segoe UI" w:hAnsi="Segoe UI" w:cs="Segoe UI"/>
          <w:b/>
          <w:bCs/>
          <w:i/>
          <w:iCs/>
          <w:u w:val="single"/>
        </w:rPr>
        <w:t xml:space="preserve">Policy Aims &amp; Purpose: </w:t>
      </w:r>
    </w:p>
    <w:p w14:paraId="2C48BA98" w14:textId="79C55683" w:rsidR="00F25189" w:rsidRPr="00F25189" w:rsidRDefault="00F25189" w:rsidP="00F25189">
      <w:pPr>
        <w:pStyle w:val="ListParagraph"/>
        <w:numPr>
          <w:ilvl w:val="0"/>
          <w:numId w:val="8"/>
        </w:numPr>
        <w:spacing w:after="0"/>
        <w:rPr>
          <w:rFonts w:ascii="Segoe UI" w:hAnsi="Segoe UI" w:cs="Segoe UI"/>
          <w:i/>
          <w:iCs/>
        </w:rPr>
      </w:pPr>
      <w:r w:rsidRPr="00F25189">
        <w:rPr>
          <w:rFonts w:ascii="Segoe UI" w:hAnsi="Segoe UI" w:cs="Segoe UI"/>
          <w:i/>
          <w:iCs/>
        </w:rPr>
        <w:t xml:space="preserve">To ensure a secure and happy environment free from threat, harassment, discrimination or any type of bullying behaviour. </w:t>
      </w:r>
    </w:p>
    <w:p w14:paraId="7D2B245E" w14:textId="5C522AC1" w:rsidR="00F25189" w:rsidRPr="00F25189" w:rsidRDefault="00F25189" w:rsidP="00F25189">
      <w:pPr>
        <w:pStyle w:val="ListParagraph"/>
        <w:numPr>
          <w:ilvl w:val="0"/>
          <w:numId w:val="8"/>
        </w:numPr>
        <w:spacing w:after="0"/>
        <w:rPr>
          <w:rFonts w:ascii="Segoe UI" w:hAnsi="Segoe UI" w:cs="Segoe UI"/>
          <w:i/>
          <w:iCs/>
        </w:rPr>
      </w:pPr>
      <w:r w:rsidRPr="00F25189">
        <w:rPr>
          <w:rFonts w:ascii="Segoe UI" w:hAnsi="Segoe UI" w:cs="Segoe UI"/>
          <w:i/>
          <w:iCs/>
        </w:rPr>
        <w:t xml:space="preserve">To create an environment where all are treated with dignity and respect and where all </w:t>
      </w:r>
    </w:p>
    <w:p w14:paraId="7B1F3177" w14:textId="77777777" w:rsidR="00F25189" w:rsidRPr="00F25189" w:rsidRDefault="00F25189" w:rsidP="00F25189">
      <w:pPr>
        <w:pStyle w:val="ListParagraph"/>
        <w:spacing w:after="0"/>
        <w:rPr>
          <w:rFonts w:ascii="Segoe UI" w:hAnsi="Segoe UI" w:cs="Segoe UI"/>
          <w:i/>
          <w:iCs/>
        </w:rPr>
      </w:pPr>
      <w:r w:rsidRPr="00F25189">
        <w:rPr>
          <w:rFonts w:ascii="Segoe UI" w:hAnsi="Segoe UI" w:cs="Segoe UI"/>
          <w:i/>
          <w:iCs/>
        </w:rPr>
        <w:t xml:space="preserve">members of the school community understand what bullying is and that bullying is </w:t>
      </w:r>
    </w:p>
    <w:p w14:paraId="76B9A43A" w14:textId="77777777" w:rsidR="00F25189" w:rsidRPr="00F25189" w:rsidRDefault="00F25189" w:rsidP="00F25189">
      <w:pPr>
        <w:pStyle w:val="ListParagraph"/>
        <w:spacing w:after="0"/>
        <w:rPr>
          <w:rFonts w:ascii="Segoe UI" w:hAnsi="Segoe UI" w:cs="Segoe UI"/>
          <w:i/>
          <w:iCs/>
        </w:rPr>
      </w:pPr>
      <w:r w:rsidRPr="00F25189">
        <w:rPr>
          <w:rFonts w:ascii="Segoe UI" w:hAnsi="Segoe UI" w:cs="Segoe UI"/>
          <w:i/>
          <w:iCs/>
        </w:rPr>
        <w:t xml:space="preserve">inappropriate and totally unacceptable. </w:t>
      </w:r>
    </w:p>
    <w:p w14:paraId="4CEED659" w14:textId="07288624" w:rsidR="00F25189" w:rsidRPr="00F25189" w:rsidRDefault="00F25189" w:rsidP="00F25189">
      <w:pPr>
        <w:pStyle w:val="ListParagraph"/>
        <w:numPr>
          <w:ilvl w:val="0"/>
          <w:numId w:val="8"/>
        </w:numPr>
        <w:spacing w:after="0"/>
        <w:rPr>
          <w:rFonts w:ascii="Segoe UI" w:hAnsi="Segoe UI" w:cs="Segoe UI"/>
          <w:i/>
          <w:iCs/>
        </w:rPr>
      </w:pPr>
      <w:r w:rsidRPr="00F25189">
        <w:rPr>
          <w:rFonts w:ascii="Segoe UI" w:hAnsi="Segoe UI" w:cs="Segoe UI"/>
          <w:i/>
          <w:iCs/>
        </w:rPr>
        <w:t xml:space="preserve">To ensure a consistent approach to preventing, challenging and responding to incidents of bullying that occur. </w:t>
      </w:r>
    </w:p>
    <w:p w14:paraId="01A1EE66" w14:textId="697141C0" w:rsidR="00F25189" w:rsidRPr="00F25189" w:rsidRDefault="00F25189" w:rsidP="00F25189">
      <w:pPr>
        <w:pStyle w:val="ListParagraph"/>
        <w:numPr>
          <w:ilvl w:val="0"/>
          <w:numId w:val="8"/>
        </w:numPr>
        <w:spacing w:after="0"/>
        <w:rPr>
          <w:rFonts w:ascii="Segoe UI" w:hAnsi="Segoe UI" w:cs="Segoe UI"/>
          <w:i/>
          <w:iCs/>
        </w:rPr>
      </w:pPr>
      <w:r w:rsidRPr="00F25189">
        <w:rPr>
          <w:rFonts w:ascii="Segoe UI" w:hAnsi="Segoe UI" w:cs="Segoe UI"/>
          <w:i/>
          <w:iCs/>
        </w:rPr>
        <w:t xml:space="preserve">To inform Children and parents of the school’s expectations and to foster a productive </w:t>
      </w:r>
    </w:p>
    <w:p w14:paraId="3C437F45" w14:textId="77777777" w:rsidR="00F25189" w:rsidRPr="00F25189" w:rsidRDefault="00F25189" w:rsidP="00F25189">
      <w:pPr>
        <w:pStyle w:val="ListParagraph"/>
        <w:numPr>
          <w:ilvl w:val="0"/>
          <w:numId w:val="8"/>
        </w:numPr>
        <w:spacing w:after="0"/>
        <w:rPr>
          <w:rFonts w:ascii="Segoe UI" w:hAnsi="Segoe UI" w:cs="Segoe UI"/>
          <w:i/>
          <w:iCs/>
        </w:rPr>
      </w:pPr>
      <w:r w:rsidRPr="00F25189">
        <w:rPr>
          <w:rFonts w:ascii="Segoe UI" w:hAnsi="Segoe UI" w:cs="Segoe UI"/>
          <w:i/>
          <w:iCs/>
        </w:rPr>
        <w:t xml:space="preserve">partnership which helps to maintain a bullying-free environment. </w:t>
      </w:r>
    </w:p>
    <w:p w14:paraId="48923E88" w14:textId="623253E5" w:rsidR="00F25189" w:rsidRPr="00F25189" w:rsidRDefault="00F25189" w:rsidP="00F25189">
      <w:pPr>
        <w:pStyle w:val="ListParagraph"/>
        <w:numPr>
          <w:ilvl w:val="0"/>
          <w:numId w:val="8"/>
        </w:numPr>
        <w:spacing w:after="0"/>
        <w:rPr>
          <w:rFonts w:ascii="Segoe UI" w:hAnsi="Segoe UI" w:cs="Segoe UI"/>
          <w:i/>
          <w:iCs/>
        </w:rPr>
      </w:pPr>
      <w:r w:rsidRPr="00F25189">
        <w:rPr>
          <w:rFonts w:ascii="Segoe UI" w:hAnsi="Segoe UI" w:cs="Segoe UI"/>
          <w:i/>
          <w:iCs/>
        </w:rPr>
        <w:t>To outline our commitment to continuously improving our approach to tackling bullying by regularly monitoring and reviewing the impact of our preventative measures.</w:t>
      </w:r>
    </w:p>
    <w:p w14:paraId="2D75C6F1" w14:textId="104B66A3" w:rsidR="00F25189" w:rsidRPr="00F25189" w:rsidRDefault="00F25189" w:rsidP="00F25189">
      <w:pPr>
        <w:pStyle w:val="ListParagraph"/>
        <w:numPr>
          <w:ilvl w:val="0"/>
          <w:numId w:val="8"/>
        </w:numPr>
        <w:spacing w:after="0"/>
        <w:rPr>
          <w:rFonts w:ascii="Segoe UI" w:hAnsi="Segoe UI" w:cs="Segoe UI"/>
          <w:i/>
          <w:iCs/>
        </w:rPr>
      </w:pPr>
      <w:r w:rsidRPr="00F25189">
        <w:rPr>
          <w:rFonts w:ascii="Segoe UI" w:hAnsi="Segoe UI" w:cs="Segoe UI"/>
          <w:i/>
          <w:iCs/>
        </w:rPr>
        <w:t xml:space="preserve">Outline with clarity the systems and procedures for dealing with incidents of bullying or </w:t>
      </w:r>
    </w:p>
    <w:p w14:paraId="1A5DD5BB" w14:textId="77777777" w:rsidR="00F25189" w:rsidRPr="00F25189" w:rsidRDefault="00F25189" w:rsidP="00F25189">
      <w:pPr>
        <w:pStyle w:val="ListParagraph"/>
        <w:spacing w:after="0"/>
        <w:rPr>
          <w:rFonts w:ascii="Segoe UI" w:hAnsi="Segoe UI" w:cs="Segoe UI"/>
          <w:i/>
          <w:iCs/>
        </w:rPr>
      </w:pPr>
      <w:r w:rsidRPr="00F25189">
        <w:rPr>
          <w:rFonts w:ascii="Segoe UI" w:hAnsi="Segoe UI" w:cs="Segoe UI"/>
          <w:i/>
          <w:iCs/>
        </w:rPr>
        <w:t xml:space="preserve">concerns raised about bullying including support for all those involved with the aim of </w:t>
      </w:r>
    </w:p>
    <w:p w14:paraId="1CDD3A08" w14:textId="77777777" w:rsidR="00F25189" w:rsidRPr="00F25189" w:rsidRDefault="00F25189" w:rsidP="00F25189">
      <w:pPr>
        <w:pStyle w:val="ListParagraph"/>
        <w:spacing w:after="0"/>
        <w:rPr>
          <w:rFonts w:ascii="Segoe UI" w:hAnsi="Segoe UI" w:cs="Segoe UI"/>
          <w:i/>
          <w:iCs/>
        </w:rPr>
      </w:pPr>
      <w:r w:rsidRPr="00F25189">
        <w:rPr>
          <w:rFonts w:ascii="Segoe UI" w:hAnsi="Segoe UI" w:cs="Segoe UI"/>
          <w:i/>
          <w:iCs/>
        </w:rPr>
        <w:t>facilitating effective and long-lasting change where necessary</w:t>
      </w:r>
    </w:p>
    <w:p w14:paraId="498E8DC8" w14:textId="77777777" w:rsidR="00E90547" w:rsidRDefault="00E90547" w:rsidP="00F25189">
      <w:pPr>
        <w:spacing w:after="0"/>
        <w:rPr>
          <w:rFonts w:ascii="Segoe UI" w:hAnsi="Segoe UI" w:cs="Segoe UI"/>
          <w:b/>
          <w:bCs/>
          <w:i/>
          <w:iCs/>
          <w:u w:val="single"/>
        </w:rPr>
      </w:pPr>
    </w:p>
    <w:p w14:paraId="02818A43" w14:textId="224B9B39" w:rsidR="00F25189" w:rsidRPr="00F25189" w:rsidRDefault="00F25189" w:rsidP="00F25189">
      <w:pPr>
        <w:spacing w:after="0"/>
        <w:rPr>
          <w:rFonts w:ascii="Segoe UI" w:hAnsi="Segoe UI" w:cs="Segoe UI"/>
          <w:b/>
          <w:bCs/>
          <w:i/>
          <w:iCs/>
          <w:u w:val="single"/>
        </w:rPr>
      </w:pPr>
      <w:r w:rsidRPr="00F25189">
        <w:rPr>
          <w:rFonts w:ascii="Segoe UI" w:hAnsi="Segoe UI" w:cs="Segoe UI"/>
          <w:b/>
          <w:bCs/>
          <w:i/>
          <w:iCs/>
          <w:u w:val="single"/>
        </w:rPr>
        <w:t xml:space="preserve">Support for All </w:t>
      </w:r>
    </w:p>
    <w:p w14:paraId="3EA1D181" w14:textId="77777777" w:rsidR="00F25189" w:rsidRPr="00F25189" w:rsidRDefault="00F25189" w:rsidP="00F25189">
      <w:pPr>
        <w:spacing w:after="0"/>
        <w:rPr>
          <w:rFonts w:ascii="Segoe UI" w:hAnsi="Segoe UI" w:cs="Segoe UI"/>
        </w:rPr>
      </w:pPr>
      <w:r w:rsidRPr="00F25189">
        <w:rPr>
          <w:rFonts w:ascii="Segoe UI" w:hAnsi="Segoe UI" w:cs="Segoe UI"/>
        </w:rPr>
        <w:t xml:space="preserve">Children who have reported being bullied will be supported by: </w:t>
      </w:r>
    </w:p>
    <w:p w14:paraId="60EF1F4D" w14:textId="64C9E153" w:rsidR="00F25189" w:rsidRPr="00F25189" w:rsidRDefault="00F25189" w:rsidP="00F25189">
      <w:pPr>
        <w:pStyle w:val="ListParagraph"/>
        <w:numPr>
          <w:ilvl w:val="0"/>
          <w:numId w:val="10"/>
        </w:numPr>
        <w:spacing w:after="0"/>
        <w:rPr>
          <w:rFonts w:ascii="Segoe UI" w:hAnsi="Segoe UI" w:cs="Segoe UI"/>
        </w:rPr>
      </w:pPr>
      <w:r w:rsidRPr="00F25189">
        <w:rPr>
          <w:rFonts w:ascii="Segoe UI" w:hAnsi="Segoe UI" w:cs="Segoe UI"/>
        </w:rPr>
        <w:t xml:space="preserve">Offering an immediate opportunity to discuss the experience with a member of staff </w:t>
      </w:r>
    </w:p>
    <w:p w14:paraId="5090AADB" w14:textId="2FD62A35" w:rsidR="00F25189" w:rsidRPr="00F25189" w:rsidRDefault="00F25189" w:rsidP="00F25189">
      <w:pPr>
        <w:pStyle w:val="ListParagraph"/>
        <w:numPr>
          <w:ilvl w:val="0"/>
          <w:numId w:val="10"/>
        </w:numPr>
        <w:spacing w:after="0"/>
        <w:rPr>
          <w:rFonts w:ascii="Segoe UI" w:hAnsi="Segoe UI" w:cs="Segoe UI"/>
        </w:rPr>
      </w:pPr>
      <w:r w:rsidRPr="00F25189">
        <w:rPr>
          <w:rFonts w:ascii="Segoe UI" w:hAnsi="Segoe UI" w:cs="Segoe UI"/>
        </w:rPr>
        <w:t xml:space="preserve"> Reassuring the pupil </w:t>
      </w:r>
    </w:p>
    <w:p w14:paraId="58F78440" w14:textId="0AD1F8EB" w:rsidR="00F25189" w:rsidRPr="00F25189" w:rsidRDefault="00F25189" w:rsidP="00F25189">
      <w:pPr>
        <w:pStyle w:val="ListParagraph"/>
        <w:numPr>
          <w:ilvl w:val="0"/>
          <w:numId w:val="10"/>
        </w:numPr>
        <w:spacing w:after="0"/>
        <w:rPr>
          <w:rFonts w:ascii="Segoe UI" w:hAnsi="Segoe UI" w:cs="Segoe UI"/>
        </w:rPr>
      </w:pPr>
      <w:r w:rsidRPr="00F25189">
        <w:rPr>
          <w:rFonts w:ascii="Segoe UI" w:hAnsi="Segoe UI" w:cs="Segoe UI"/>
        </w:rPr>
        <w:t xml:space="preserve">Offering continuous support </w:t>
      </w:r>
    </w:p>
    <w:p w14:paraId="2A996C49" w14:textId="24EB9D7F" w:rsidR="00F25189" w:rsidRPr="00F25189" w:rsidRDefault="00F25189" w:rsidP="00F25189">
      <w:pPr>
        <w:pStyle w:val="ListParagraph"/>
        <w:numPr>
          <w:ilvl w:val="0"/>
          <w:numId w:val="10"/>
        </w:numPr>
        <w:spacing w:after="0"/>
        <w:rPr>
          <w:rFonts w:ascii="Segoe UI" w:hAnsi="Segoe UI" w:cs="Segoe UI"/>
        </w:rPr>
      </w:pPr>
      <w:r w:rsidRPr="00F25189">
        <w:rPr>
          <w:rFonts w:ascii="Segoe UI" w:hAnsi="Segoe UI" w:cs="Segoe UI"/>
        </w:rPr>
        <w:t xml:space="preserve">Restoring self-esteem &amp; confidence </w:t>
      </w:r>
    </w:p>
    <w:p w14:paraId="5ADBE89C" w14:textId="77777777" w:rsidR="00F25189" w:rsidRPr="00F25189" w:rsidRDefault="00F25189" w:rsidP="00F25189">
      <w:pPr>
        <w:spacing w:after="0"/>
        <w:rPr>
          <w:rFonts w:ascii="Segoe UI" w:hAnsi="Segoe UI" w:cs="Segoe UI"/>
          <w:b/>
          <w:bCs/>
          <w:i/>
          <w:iCs/>
          <w:u w:val="single"/>
        </w:rPr>
      </w:pPr>
      <w:r w:rsidRPr="00F25189">
        <w:rPr>
          <w:rFonts w:ascii="Segoe UI" w:hAnsi="Segoe UI" w:cs="Segoe UI"/>
          <w:b/>
          <w:bCs/>
          <w:i/>
          <w:iCs/>
          <w:u w:val="single"/>
        </w:rPr>
        <w:t xml:space="preserve">Children who have bullied will be helped by: </w:t>
      </w:r>
    </w:p>
    <w:p w14:paraId="41779C70" w14:textId="3F76DFA5" w:rsidR="00F25189" w:rsidRPr="00F75243" w:rsidRDefault="00F25189" w:rsidP="00F75243">
      <w:pPr>
        <w:pStyle w:val="ListParagraph"/>
        <w:numPr>
          <w:ilvl w:val="0"/>
          <w:numId w:val="11"/>
        </w:numPr>
        <w:spacing w:after="0"/>
        <w:rPr>
          <w:rFonts w:ascii="Segoe UI" w:hAnsi="Segoe UI" w:cs="Segoe UI"/>
        </w:rPr>
      </w:pPr>
      <w:r w:rsidRPr="00F75243">
        <w:rPr>
          <w:rFonts w:ascii="Segoe UI" w:hAnsi="Segoe UI" w:cs="Segoe UI"/>
        </w:rPr>
        <w:t xml:space="preserve">Discussing what happened </w:t>
      </w:r>
    </w:p>
    <w:p w14:paraId="570C818D" w14:textId="77777777" w:rsidR="00E90547" w:rsidRDefault="00F25189" w:rsidP="00E90547">
      <w:pPr>
        <w:pStyle w:val="ListParagraph"/>
        <w:numPr>
          <w:ilvl w:val="0"/>
          <w:numId w:val="11"/>
        </w:numPr>
        <w:spacing w:after="0"/>
        <w:rPr>
          <w:rFonts w:ascii="Segoe UI" w:hAnsi="Segoe UI" w:cs="Segoe UI"/>
        </w:rPr>
      </w:pPr>
      <w:r w:rsidRPr="00F75243">
        <w:rPr>
          <w:rFonts w:ascii="Segoe UI" w:hAnsi="Segoe UI" w:cs="Segoe UI"/>
        </w:rPr>
        <w:t xml:space="preserve">Discovering why the pupil became involved in these behaviours and support the pupil in </w:t>
      </w:r>
      <w:r w:rsidRPr="00E90547">
        <w:rPr>
          <w:rFonts w:ascii="Segoe UI" w:hAnsi="Segoe UI" w:cs="Segoe UI"/>
        </w:rPr>
        <w:t xml:space="preserve">addressing them </w:t>
      </w:r>
    </w:p>
    <w:p w14:paraId="26968651" w14:textId="14E2ACD1" w:rsidR="00F25189" w:rsidRPr="00E90547" w:rsidRDefault="00F25189" w:rsidP="00E90547">
      <w:pPr>
        <w:pStyle w:val="ListParagraph"/>
        <w:numPr>
          <w:ilvl w:val="0"/>
          <w:numId w:val="11"/>
        </w:numPr>
        <w:spacing w:after="0"/>
        <w:rPr>
          <w:rFonts w:ascii="Segoe UI" w:hAnsi="Segoe UI" w:cs="Segoe UI"/>
        </w:rPr>
      </w:pPr>
      <w:r w:rsidRPr="00E90547">
        <w:rPr>
          <w:rFonts w:ascii="Segoe UI" w:hAnsi="Segoe UI" w:cs="Segoe UI"/>
        </w:rPr>
        <w:t>Establishing the wrong</w:t>
      </w:r>
      <w:r w:rsidR="00F75243" w:rsidRPr="00E90547">
        <w:rPr>
          <w:rFonts w:ascii="Segoe UI" w:hAnsi="Segoe UI" w:cs="Segoe UI"/>
        </w:rPr>
        <w:t>-</w:t>
      </w:r>
      <w:r w:rsidRPr="00E90547">
        <w:rPr>
          <w:rFonts w:ascii="Segoe UI" w:hAnsi="Segoe UI" w:cs="Segoe UI"/>
        </w:rPr>
        <w:t xml:space="preserve">doing and need to change </w:t>
      </w:r>
    </w:p>
    <w:p w14:paraId="77ABA677" w14:textId="512B3D6D" w:rsidR="00F25189" w:rsidRPr="00F75243" w:rsidRDefault="00F25189" w:rsidP="00F75243">
      <w:pPr>
        <w:pStyle w:val="ListParagraph"/>
        <w:numPr>
          <w:ilvl w:val="0"/>
          <w:numId w:val="11"/>
        </w:numPr>
        <w:spacing w:after="0"/>
        <w:rPr>
          <w:rFonts w:ascii="Segoe UI" w:hAnsi="Segoe UI" w:cs="Segoe UI"/>
        </w:rPr>
      </w:pPr>
      <w:r w:rsidRPr="00F75243">
        <w:rPr>
          <w:rFonts w:ascii="Segoe UI" w:hAnsi="Segoe UI" w:cs="Segoe UI"/>
        </w:rPr>
        <w:t xml:space="preserve">Informing parents/carers to help change the attitude of the pupil </w:t>
      </w:r>
    </w:p>
    <w:p w14:paraId="0F1E29A8" w14:textId="71F2F1BD" w:rsidR="00F25189" w:rsidRPr="00F75243" w:rsidRDefault="00F25189" w:rsidP="00F75243">
      <w:pPr>
        <w:pStyle w:val="ListParagraph"/>
        <w:numPr>
          <w:ilvl w:val="0"/>
          <w:numId w:val="11"/>
        </w:numPr>
        <w:spacing w:after="0"/>
        <w:rPr>
          <w:rFonts w:ascii="Segoe UI" w:hAnsi="Segoe UI" w:cs="Segoe UI"/>
        </w:rPr>
      </w:pPr>
      <w:r w:rsidRPr="00F75243">
        <w:rPr>
          <w:rFonts w:ascii="Segoe UI" w:hAnsi="Segoe UI" w:cs="Segoe UI"/>
        </w:rPr>
        <w:t>Make use of outside support where appropriate</w:t>
      </w:r>
    </w:p>
    <w:p w14:paraId="2A0CF036" w14:textId="77777777" w:rsidR="00F75243" w:rsidRPr="00F25189" w:rsidRDefault="00F75243" w:rsidP="00F25189">
      <w:pPr>
        <w:spacing w:after="0"/>
        <w:rPr>
          <w:rFonts w:ascii="Segoe UI" w:hAnsi="Segoe UI" w:cs="Segoe UI"/>
        </w:rPr>
      </w:pPr>
    </w:p>
    <w:p w14:paraId="02614A81" w14:textId="4D680B0D" w:rsidR="00F25189" w:rsidRPr="00F25189" w:rsidRDefault="00F25189" w:rsidP="00F25189">
      <w:pPr>
        <w:spacing w:after="0"/>
        <w:rPr>
          <w:rFonts w:ascii="Segoe UI" w:hAnsi="Segoe UI" w:cs="Segoe UI"/>
          <w:b/>
          <w:bCs/>
          <w:i/>
          <w:iCs/>
          <w:u w:val="single"/>
        </w:rPr>
      </w:pPr>
      <w:r w:rsidRPr="00F25189">
        <w:rPr>
          <w:rFonts w:ascii="Segoe UI" w:hAnsi="Segoe UI" w:cs="Segoe UI"/>
          <w:b/>
          <w:bCs/>
          <w:i/>
          <w:iCs/>
          <w:u w:val="single"/>
        </w:rPr>
        <w:t xml:space="preserve">Prevention Strategies </w:t>
      </w:r>
    </w:p>
    <w:p w14:paraId="524F595A" w14:textId="20398E8A" w:rsidR="00F25189" w:rsidRPr="00F75243" w:rsidRDefault="00F25189" w:rsidP="00F75243">
      <w:pPr>
        <w:pStyle w:val="ListParagraph"/>
        <w:numPr>
          <w:ilvl w:val="0"/>
          <w:numId w:val="12"/>
        </w:numPr>
        <w:spacing w:after="0"/>
        <w:rPr>
          <w:rFonts w:ascii="Segoe UI" w:hAnsi="Segoe UI" w:cs="Segoe UI"/>
        </w:rPr>
      </w:pPr>
      <w:r w:rsidRPr="00F75243">
        <w:rPr>
          <w:rFonts w:ascii="Segoe UI" w:hAnsi="Segoe UI" w:cs="Segoe UI"/>
        </w:rPr>
        <w:t xml:space="preserve">Our behaviour principles (see behaviour policy), the active promotion of our Christian Values and the culture of family care guidance and support are at the heart of our proactive approach to preventing incidents of bullying. </w:t>
      </w:r>
    </w:p>
    <w:p w14:paraId="1CB99060" w14:textId="362EF628" w:rsidR="00F25189" w:rsidRPr="00F75243" w:rsidRDefault="00F25189" w:rsidP="00F75243">
      <w:pPr>
        <w:pStyle w:val="ListParagraph"/>
        <w:numPr>
          <w:ilvl w:val="0"/>
          <w:numId w:val="12"/>
        </w:numPr>
        <w:spacing w:after="0"/>
        <w:rPr>
          <w:rFonts w:ascii="Segoe UI" w:hAnsi="Segoe UI" w:cs="Segoe UI"/>
        </w:rPr>
      </w:pPr>
      <w:r w:rsidRPr="00F75243">
        <w:rPr>
          <w:rFonts w:ascii="Segoe UI" w:hAnsi="Segoe UI" w:cs="Segoe UI"/>
        </w:rPr>
        <w:t xml:space="preserve">It is important that we set a good example as adults in and around the school. The way we work with one another and our own productive and supportive relationships will provide a model for children. </w:t>
      </w:r>
    </w:p>
    <w:p w14:paraId="7A2E0EB6" w14:textId="40B2CDDE" w:rsidR="00F25189" w:rsidRPr="00F75243" w:rsidRDefault="00F25189" w:rsidP="00F75243">
      <w:pPr>
        <w:pStyle w:val="ListParagraph"/>
        <w:numPr>
          <w:ilvl w:val="0"/>
          <w:numId w:val="12"/>
        </w:numPr>
        <w:spacing w:after="0"/>
        <w:rPr>
          <w:rFonts w:ascii="Segoe UI" w:hAnsi="Segoe UI" w:cs="Segoe UI"/>
        </w:rPr>
      </w:pPr>
      <w:r w:rsidRPr="00F75243">
        <w:rPr>
          <w:rFonts w:ascii="Segoe UI" w:hAnsi="Segoe UI" w:cs="Segoe UI"/>
        </w:rPr>
        <w:lastRenderedPageBreak/>
        <w:t xml:space="preserve">A tone of respect around the school where care and consideration </w:t>
      </w:r>
      <w:proofErr w:type="gramStart"/>
      <w:r w:rsidRPr="00F75243">
        <w:rPr>
          <w:rFonts w:ascii="Segoe UI" w:hAnsi="Segoe UI" w:cs="Segoe UI"/>
        </w:rPr>
        <w:t>is</w:t>
      </w:r>
      <w:proofErr w:type="gramEnd"/>
      <w:r w:rsidRPr="00F75243">
        <w:rPr>
          <w:rFonts w:ascii="Segoe UI" w:hAnsi="Segoe UI" w:cs="Segoe UI"/>
        </w:rPr>
        <w:t xml:space="preserve"> expressed for others is part of building an ethos in which bullying can be acknowledged and dealt with.</w:t>
      </w:r>
    </w:p>
    <w:p w14:paraId="7108CD2B" w14:textId="6E9701AF" w:rsidR="00F25189" w:rsidRPr="00F75243" w:rsidRDefault="00F25189" w:rsidP="00F75243">
      <w:pPr>
        <w:pStyle w:val="ListParagraph"/>
        <w:numPr>
          <w:ilvl w:val="0"/>
          <w:numId w:val="12"/>
        </w:numPr>
        <w:spacing w:after="0"/>
        <w:rPr>
          <w:rFonts w:ascii="Segoe UI" w:hAnsi="Segoe UI" w:cs="Segoe UI"/>
        </w:rPr>
      </w:pPr>
      <w:r w:rsidRPr="00F75243">
        <w:rPr>
          <w:rFonts w:ascii="Segoe UI" w:hAnsi="Segoe UI" w:cs="Segoe UI"/>
        </w:rPr>
        <w:t xml:space="preserve">Through our </w:t>
      </w:r>
      <w:r w:rsidR="00F75243" w:rsidRPr="00F75243">
        <w:rPr>
          <w:rFonts w:ascii="Segoe UI" w:hAnsi="Segoe UI" w:cs="Segoe UI"/>
        </w:rPr>
        <w:t>day-to-day</w:t>
      </w:r>
      <w:r w:rsidRPr="00F75243">
        <w:rPr>
          <w:rFonts w:ascii="Segoe UI" w:hAnsi="Segoe UI" w:cs="Segoe UI"/>
        </w:rPr>
        <w:t xml:space="preserve"> contact and curriculum delivery alongside the active promotion of our Christian values </w:t>
      </w:r>
      <w:r w:rsidR="00F75243" w:rsidRPr="00F75243">
        <w:rPr>
          <w:rFonts w:ascii="Segoe UI" w:hAnsi="Segoe UI" w:cs="Segoe UI"/>
        </w:rPr>
        <w:t>daily</w:t>
      </w:r>
      <w:r w:rsidRPr="00F75243">
        <w:rPr>
          <w:rFonts w:ascii="Segoe UI" w:hAnsi="Segoe UI" w:cs="Segoe UI"/>
        </w:rPr>
        <w:t xml:space="preserve"> through our conduct, collective worship and curriculum teaching (RE, PSHE) Children will develop a sense of care and responsibility towards others. </w:t>
      </w:r>
    </w:p>
    <w:p w14:paraId="79B3E414" w14:textId="77777777" w:rsidR="00F25189" w:rsidRPr="00F75243" w:rsidRDefault="00F25189" w:rsidP="00F75243">
      <w:pPr>
        <w:pStyle w:val="ListParagraph"/>
        <w:numPr>
          <w:ilvl w:val="0"/>
          <w:numId w:val="12"/>
        </w:numPr>
        <w:spacing w:after="0"/>
        <w:rPr>
          <w:rFonts w:ascii="Segoe UI" w:hAnsi="Segoe UI" w:cs="Segoe UI"/>
        </w:rPr>
      </w:pPr>
      <w:r w:rsidRPr="00F75243">
        <w:rPr>
          <w:rFonts w:ascii="Segoe UI" w:hAnsi="Segoe UI" w:cs="Segoe UI"/>
        </w:rPr>
        <w:t xml:space="preserve">This results in a culture in which children work and play together, caring and supporting each other. </w:t>
      </w:r>
    </w:p>
    <w:p w14:paraId="12060A41" w14:textId="77777777" w:rsidR="00F25189" w:rsidRPr="00F25189" w:rsidRDefault="00F25189" w:rsidP="00F25189">
      <w:pPr>
        <w:spacing w:after="0"/>
        <w:rPr>
          <w:rFonts w:ascii="Segoe UI" w:hAnsi="Segoe UI" w:cs="Segoe UI"/>
        </w:rPr>
      </w:pPr>
    </w:p>
    <w:p w14:paraId="6DC2F069" w14:textId="77777777" w:rsidR="00F25189" w:rsidRPr="00F25189" w:rsidRDefault="00F25189" w:rsidP="00F25189">
      <w:pPr>
        <w:spacing w:after="0"/>
        <w:rPr>
          <w:rFonts w:ascii="Segoe UI" w:hAnsi="Segoe UI" w:cs="Segoe UI"/>
          <w:b/>
          <w:bCs/>
          <w:i/>
          <w:iCs/>
          <w:u w:val="single"/>
        </w:rPr>
      </w:pPr>
      <w:r w:rsidRPr="00F25189">
        <w:rPr>
          <w:rFonts w:ascii="Segoe UI" w:hAnsi="Segoe UI" w:cs="Segoe UI"/>
          <w:b/>
          <w:bCs/>
          <w:i/>
          <w:iCs/>
          <w:u w:val="single"/>
        </w:rPr>
        <w:t xml:space="preserve">Procedures – Dealing with Incidents of Bullying </w:t>
      </w:r>
    </w:p>
    <w:p w14:paraId="5DE82FBC" w14:textId="01B6E9BF" w:rsidR="00F25189" w:rsidRPr="00F25189" w:rsidRDefault="00F25189" w:rsidP="00F25189">
      <w:pPr>
        <w:spacing w:after="0"/>
        <w:rPr>
          <w:rFonts w:ascii="Segoe UI" w:hAnsi="Segoe UI" w:cs="Segoe UI"/>
        </w:rPr>
      </w:pPr>
      <w:r>
        <w:rPr>
          <w:rFonts w:ascii="Segoe UI" w:hAnsi="Segoe UI" w:cs="Segoe UI"/>
        </w:rPr>
        <w:t>A</w:t>
      </w:r>
      <w:r w:rsidRPr="00F25189">
        <w:rPr>
          <w:rFonts w:ascii="Segoe UI" w:hAnsi="Segoe UI" w:cs="Segoe UI"/>
        </w:rPr>
        <w:t xml:space="preserve">ll reports of bullying should and will be taken seriously. </w:t>
      </w:r>
    </w:p>
    <w:p w14:paraId="52E19A0D" w14:textId="77777777" w:rsidR="00F25189" w:rsidRDefault="00F25189" w:rsidP="00F25189">
      <w:pPr>
        <w:spacing w:after="0"/>
        <w:rPr>
          <w:rFonts w:ascii="Segoe UI" w:hAnsi="Segoe UI" w:cs="Segoe UI"/>
        </w:rPr>
      </w:pPr>
      <w:r w:rsidRPr="00F25189">
        <w:rPr>
          <w:rFonts w:ascii="Segoe UI" w:hAnsi="Segoe UI" w:cs="Segoe UI"/>
        </w:rPr>
        <w:t xml:space="preserve">There are a variety of reasons why children and adults bully one another. Time should and will be spent not only with the victim but also considering the reasons why a child or adult has bullied. Most incidents will be picked up via the monitoring of behaviour records. </w:t>
      </w:r>
    </w:p>
    <w:p w14:paraId="2B47D8D8" w14:textId="77777777" w:rsidR="00F25189" w:rsidRDefault="00F25189" w:rsidP="00F25189">
      <w:pPr>
        <w:spacing w:after="0"/>
        <w:rPr>
          <w:rFonts w:ascii="Segoe UI" w:hAnsi="Segoe UI" w:cs="Segoe UI"/>
        </w:rPr>
      </w:pPr>
    </w:p>
    <w:p w14:paraId="31B43384" w14:textId="592F307E" w:rsidR="00F25189" w:rsidRDefault="00F25189" w:rsidP="00F25189">
      <w:pPr>
        <w:spacing w:after="0"/>
        <w:rPr>
          <w:rFonts w:ascii="Segoe UI" w:hAnsi="Segoe UI" w:cs="Segoe UI"/>
        </w:rPr>
      </w:pPr>
      <w:r w:rsidRPr="00F25189">
        <w:rPr>
          <w:rFonts w:ascii="Segoe UI" w:hAnsi="Segoe UI" w:cs="Segoe UI"/>
        </w:rPr>
        <w:t>As the definition states bullying is</w:t>
      </w:r>
      <w:r w:rsidRPr="00F25189">
        <w:rPr>
          <w:rFonts w:ascii="Segoe UI" w:hAnsi="Segoe UI" w:cs="Segoe UI"/>
          <w:i/>
          <w:iCs/>
        </w:rPr>
        <w:t xml:space="preserve">: </w:t>
      </w:r>
      <w:r w:rsidRPr="00F75243">
        <w:rPr>
          <w:rFonts w:ascii="Segoe UI" w:hAnsi="Segoe UI" w:cs="Segoe UI"/>
          <w:b/>
          <w:bCs/>
          <w:i/>
          <w:iCs/>
        </w:rPr>
        <w:t>‘repetitive’</w:t>
      </w:r>
      <w:r w:rsidRPr="00F25189">
        <w:rPr>
          <w:rFonts w:ascii="Segoe UI" w:hAnsi="Segoe UI" w:cs="Segoe UI"/>
          <w:i/>
          <w:iCs/>
        </w:rPr>
        <w:t xml:space="preserve"> </w:t>
      </w:r>
      <w:r w:rsidRPr="00F25189">
        <w:rPr>
          <w:rFonts w:ascii="Segoe UI" w:hAnsi="Segoe UI" w:cs="Segoe UI"/>
        </w:rPr>
        <w:t>so it is likely if incidents have been reported previously patterns will be spotted in the Headteacher’s analysis of behaviour records. Where a report of bullying is made where previous incidents have not been reported details of prior incidents will be explored, considered and recorded while acknowledging if incidents go unreported it makes it more difficult to challenge and address historic incidents.</w:t>
      </w:r>
    </w:p>
    <w:p w14:paraId="57AABA8D" w14:textId="77777777" w:rsidR="00F75243" w:rsidRPr="00F25189" w:rsidRDefault="00F75243" w:rsidP="00F25189">
      <w:pPr>
        <w:spacing w:after="0"/>
        <w:rPr>
          <w:rFonts w:ascii="Segoe UI" w:hAnsi="Segoe UI" w:cs="Segoe UI"/>
        </w:rPr>
      </w:pPr>
    </w:p>
    <w:p w14:paraId="69292438" w14:textId="77777777" w:rsidR="00F25189" w:rsidRPr="00F25189" w:rsidRDefault="00F25189" w:rsidP="00F25189">
      <w:pPr>
        <w:spacing w:after="0"/>
        <w:rPr>
          <w:rFonts w:ascii="Segoe UI" w:hAnsi="Segoe UI" w:cs="Segoe UI"/>
          <w:b/>
          <w:bCs/>
          <w:u w:val="single"/>
        </w:rPr>
      </w:pPr>
      <w:r w:rsidRPr="00F25189">
        <w:rPr>
          <w:rFonts w:ascii="Segoe UI" w:hAnsi="Segoe UI" w:cs="Segoe UI"/>
          <w:b/>
          <w:bCs/>
          <w:u w:val="single"/>
        </w:rPr>
        <w:t xml:space="preserve">Procedures – Roles &amp; Responsibilities </w:t>
      </w:r>
    </w:p>
    <w:p w14:paraId="6A5F6D4E" w14:textId="77777777" w:rsidR="00F25189" w:rsidRPr="00F25189" w:rsidRDefault="00F25189" w:rsidP="00F25189">
      <w:pPr>
        <w:spacing w:after="0"/>
        <w:rPr>
          <w:rFonts w:ascii="Segoe UI" w:hAnsi="Segoe UI" w:cs="Segoe UI"/>
          <w:b/>
          <w:bCs/>
        </w:rPr>
      </w:pPr>
      <w:r w:rsidRPr="00F25189">
        <w:rPr>
          <w:rFonts w:ascii="Segoe UI" w:hAnsi="Segoe UI" w:cs="Segoe UI"/>
          <w:b/>
          <w:bCs/>
        </w:rPr>
        <w:t xml:space="preserve">Staff </w:t>
      </w:r>
    </w:p>
    <w:p w14:paraId="58AED350" w14:textId="15D2DDD6" w:rsidR="00F75243" w:rsidRPr="00F25189" w:rsidRDefault="00F25189" w:rsidP="00F25189">
      <w:pPr>
        <w:spacing w:after="0"/>
        <w:rPr>
          <w:rFonts w:ascii="Segoe UI" w:hAnsi="Segoe UI" w:cs="Segoe UI"/>
        </w:rPr>
      </w:pPr>
      <w:r w:rsidRPr="00F25189">
        <w:rPr>
          <w:rFonts w:ascii="Segoe UI" w:hAnsi="Segoe UI" w:cs="Segoe UI"/>
        </w:rPr>
        <w:t xml:space="preserve">All staff have a duty to challenge bullying (including HBT bullying and language) report bullying, be vigilant to signs of bullying and play an active role in the school’s efforts to prevent bullying. </w:t>
      </w:r>
    </w:p>
    <w:p w14:paraId="7CE4F7EB" w14:textId="77777777" w:rsidR="00F25189" w:rsidRPr="00F25189" w:rsidRDefault="00F25189" w:rsidP="00F25189">
      <w:pPr>
        <w:spacing w:after="0"/>
        <w:rPr>
          <w:rFonts w:ascii="Segoe UI" w:hAnsi="Segoe UI" w:cs="Segoe UI"/>
          <w:b/>
          <w:bCs/>
        </w:rPr>
      </w:pPr>
      <w:r w:rsidRPr="00F25189">
        <w:rPr>
          <w:rFonts w:ascii="Segoe UI" w:hAnsi="Segoe UI" w:cs="Segoe UI"/>
          <w:b/>
          <w:bCs/>
        </w:rPr>
        <w:t xml:space="preserve">Senior staff </w:t>
      </w:r>
    </w:p>
    <w:p w14:paraId="3455D86E" w14:textId="55950586" w:rsidR="00F25189" w:rsidRPr="00F25189" w:rsidRDefault="00F25189" w:rsidP="00F25189">
      <w:pPr>
        <w:spacing w:after="0"/>
        <w:rPr>
          <w:rFonts w:ascii="Segoe UI" w:hAnsi="Segoe UI" w:cs="Segoe UI"/>
        </w:rPr>
      </w:pPr>
      <w:r w:rsidRPr="00F25189">
        <w:rPr>
          <w:rFonts w:ascii="Segoe UI" w:hAnsi="Segoe UI" w:cs="Segoe UI"/>
        </w:rPr>
        <w:t xml:space="preserve">The Senior Leadership team and the Head teacher have overall responsibility for ensuring that the anti-bullying policy is followed by all members of staff and that the school upholds its duty to promote the safety and wellbeing of all children. </w:t>
      </w:r>
    </w:p>
    <w:p w14:paraId="2F123C30" w14:textId="77777777" w:rsidR="00F25189" w:rsidRPr="00F25189" w:rsidRDefault="00F25189" w:rsidP="00F25189">
      <w:pPr>
        <w:spacing w:after="0"/>
        <w:rPr>
          <w:rFonts w:ascii="Segoe UI" w:hAnsi="Segoe UI" w:cs="Segoe UI"/>
          <w:b/>
          <w:bCs/>
        </w:rPr>
      </w:pPr>
      <w:r w:rsidRPr="00F25189">
        <w:rPr>
          <w:rFonts w:ascii="Segoe UI" w:hAnsi="Segoe UI" w:cs="Segoe UI"/>
          <w:b/>
          <w:bCs/>
        </w:rPr>
        <w:t xml:space="preserve">Parents/carers </w:t>
      </w:r>
    </w:p>
    <w:p w14:paraId="170A03FE" w14:textId="5101DB04" w:rsidR="00F25189" w:rsidRPr="00F25189" w:rsidRDefault="00F25189" w:rsidP="00F25189">
      <w:pPr>
        <w:spacing w:after="0"/>
        <w:rPr>
          <w:rFonts w:ascii="Segoe UI" w:hAnsi="Segoe UI" w:cs="Segoe UI"/>
        </w:rPr>
      </w:pPr>
      <w:r w:rsidRPr="00F25189">
        <w:rPr>
          <w:rFonts w:ascii="Segoe UI" w:hAnsi="Segoe UI" w:cs="Segoe UI"/>
        </w:rPr>
        <w:t xml:space="preserve">Parents and carers also have a responsibility to look out for signs of bullying (e.g. distress, feigning illness, lack of concentration). Parents and carers should support their child to report the bullying. As per all concerns parents should in the first instance report any worries or concerns to their child’s class teacher. They should allow reasonable time for concerns to be </w:t>
      </w:r>
      <w:proofErr w:type="gramStart"/>
      <w:r w:rsidRPr="00F25189">
        <w:rPr>
          <w:rFonts w:ascii="Segoe UI" w:hAnsi="Segoe UI" w:cs="Segoe UI"/>
        </w:rPr>
        <w:t>looked into</w:t>
      </w:r>
      <w:proofErr w:type="gramEnd"/>
      <w:r w:rsidRPr="00F25189">
        <w:rPr>
          <w:rFonts w:ascii="Segoe UI" w:hAnsi="Segoe UI" w:cs="Segoe UI"/>
        </w:rPr>
        <w:t xml:space="preserve">, resolutions proposed </w:t>
      </w:r>
      <w:r>
        <w:rPr>
          <w:rFonts w:ascii="Segoe UI" w:hAnsi="Segoe UI" w:cs="Segoe UI"/>
        </w:rPr>
        <w:t>a</w:t>
      </w:r>
      <w:r w:rsidRPr="00F25189">
        <w:rPr>
          <w:rFonts w:ascii="Segoe UI" w:hAnsi="Segoe UI" w:cs="Segoe UI"/>
        </w:rPr>
        <w:t>nd implemented and reported back on. Parents should avoid making accusations to other parents in person or via social media.</w:t>
      </w:r>
    </w:p>
    <w:p w14:paraId="374A8065" w14:textId="77777777" w:rsidR="00F25189" w:rsidRPr="00F25189" w:rsidRDefault="00F25189" w:rsidP="00F25189">
      <w:pPr>
        <w:spacing w:after="0"/>
        <w:rPr>
          <w:rFonts w:ascii="Segoe UI" w:hAnsi="Segoe UI" w:cs="Segoe UI"/>
          <w:b/>
          <w:bCs/>
        </w:rPr>
      </w:pPr>
      <w:r w:rsidRPr="00F25189">
        <w:rPr>
          <w:rFonts w:ascii="Segoe UI" w:hAnsi="Segoe UI" w:cs="Segoe UI"/>
          <w:b/>
          <w:bCs/>
        </w:rPr>
        <w:t xml:space="preserve">Children </w:t>
      </w:r>
    </w:p>
    <w:p w14:paraId="63D3A790" w14:textId="77777777" w:rsidR="00F25189" w:rsidRDefault="00F25189" w:rsidP="00F25189">
      <w:pPr>
        <w:spacing w:after="0"/>
        <w:rPr>
          <w:rFonts w:ascii="Segoe UI" w:hAnsi="Segoe UI" w:cs="Segoe UI"/>
        </w:rPr>
      </w:pPr>
      <w:r w:rsidRPr="00F25189">
        <w:rPr>
          <w:rFonts w:ascii="Segoe UI" w:hAnsi="Segoe UI" w:cs="Segoe UI"/>
        </w:rPr>
        <w:t>Children should not take part in any kind of bullying and should watch out for signs of bullying among their peers. Children should never be bystanders to incidents of bullying- they should offer support to the victim and encourage them to report it or report it</w:t>
      </w:r>
    </w:p>
    <w:p w14:paraId="6D1D166E" w14:textId="5D4965CF" w:rsidR="00F25189" w:rsidRDefault="00F25189" w:rsidP="00F25189">
      <w:pPr>
        <w:spacing w:after="0"/>
        <w:rPr>
          <w:rFonts w:ascii="Segoe UI" w:hAnsi="Segoe UI" w:cs="Segoe UI"/>
        </w:rPr>
      </w:pPr>
      <w:r w:rsidRPr="00F25189">
        <w:rPr>
          <w:rFonts w:ascii="Segoe UI" w:hAnsi="Segoe UI" w:cs="Segoe UI"/>
        </w:rPr>
        <w:t>themselves.</w:t>
      </w:r>
    </w:p>
    <w:p w14:paraId="541BE865" w14:textId="77777777" w:rsidR="00F25189" w:rsidRPr="00F25189" w:rsidRDefault="00F25189" w:rsidP="00F25189">
      <w:pPr>
        <w:spacing w:after="0"/>
        <w:rPr>
          <w:rFonts w:ascii="Segoe UI" w:hAnsi="Segoe UI" w:cs="Segoe UI"/>
        </w:rPr>
      </w:pPr>
    </w:p>
    <w:p w14:paraId="0FF27DB0" w14:textId="77777777" w:rsidR="00F25189" w:rsidRPr="00F25189" w:rsidRDefault="00F25189" w:rsidP="00F25189">
      <w:pPr>
        <w:spacing w:after="0"/>
        <w:rPr>
          <w:rFonts w:ascii="Segoe UI" w:hAnsi="Segoe UI" w:cs="Segoe UI"/>
          <w:b/>
          <w:bCs/>
        </w:rPr>
      </w:pPr>
      <w:r w:rsidRPr="00F25189">
        <w:rPr>
          <w:rFonts w:ascii="Segoe UI" w:hAnsi="Segoe UI" w:cs="Segoe UI"/>
          <w:b/>
          <w:bCs/>
        </w:rPr>
        <w:lastRenderedPageBreak/>
        <w:t xml:space="preserve">Visitors and Volunteers </w:t>
      </w:r>
    </w:p>
    <w:p w14:paraId="15B0AA75" w14:textId="4DAF3B77" w:rsidR="00F25189" w:rsidRDefault="00F25189" w:rsidP="00F25189">
      <w:pPr>
        <w:spacing w:after="0"/>
        <w:rPr>
          <w:rFonts w:ascii="Segoe UI" w:hAnsi="Segoe UI" w:cs="Segoe UI"/>
        </w:rPr>
      </w:pPr>
      <w:r w:rsidRPr="00F25189">
        <w:rPr>
          <w:rFonts w:ascii="Segoe UI" w:hAnsi="Segoe UI" w:cs="Segoe UI"/>
        </w:rPr>
        <w:t>Visitors and volunteers should report any concerns they have to the staff member they are working with or to the school office.</w:t>
      </w:r>
    </w:p>
    <w:p w14:paraId="6439B6E2" w14:textId="77777777" w:rsidR="00F25189" w:rsidRPr="00F25189" w:rsidRDefault="00F25189" w:rsidP="00F25189">
      <w:pPr>
        <w:spacing w:after="0"/>
        <w:rPr>
          <w:rFonts w:ascii="Segoe UI" w:hAnsi="Segoe UI" w:cs="Segoe UI"/>
        </w:rPr>
      </w:pPr>
    </w:p>
    <w:p w14:paraId="3587FBBC" w14:textId="77777777" w:rsidR="00F25189" w:rsidRPr="00F25189" w:rsidRDefault="00F25189" w:rsidP="00F25189">
      <w:pPr>
        <w:spacing w:after="0"/>
        <w:rPr>
          <w:rFonts w:ascii="Segoe UI" w:hAnsi="Segoe UI" w:cs="Segoe UI"/>
          <w:b/>
          <w:bCs/>
          <w:u w:val="single"/>
        </w:rPr>
      </w:pPr>
      <w:r w:rsidRPr="00F25189">
        <w:rPr>
          <w:rFonts w:ascii="Segoe UI" w:hAnsi="Segoe UI" w:cs="Segoe UI"/>
          <w:b/>
          <w:bCs/>
          <w:u w:val="single"/>
        </w:rPr>
        <w:t>Procedures for dealing with reported incidents</w:t>
      </w:r>
    </w:p>
    <w:p w14:paraId="5CB2FA0A" w14:textId="45ED9667" w:rsidR="00F75243" w:rsidRPr="00F25189" w:rsidRDefault="00F25189" w:rsidP="00F25189">
      <w:pPr>
        <w:spacing w:after="0"/>
        <w:rPr>
          <w:rFonts w:ascii="Segoe UI" w:hAnsi="Segoe UI" w:cs="Segoe UI"/>
        </w:rPr>
      </w:pPr>
      <w:r w:rsidRPr="00F25189">
        <w:rPr>
          <w:rFonts w:ascii="Segoe UI" w:hAnsi="Segoe UI" w:cs="Segoe UI"/>
        </w:rPr>
        <w:t>When bullying has been reported, the following actions will be taken:</w:t>
      </w:r>
    </w:p>
    <w:p w14:paraId="3D21DD3B" w14:textId="77777777" w:rsidR="00F25189" w:rsidRPr="00F25189" w:rsidRDefault="00F25189" w:rsidP="00F25189">
      <w:pPr>
        <w:spacing w:after="0"/>
        <w:rPr>
          <w:rFonts w:ascii="Segoe UI" w:hAnsi="Segoe UI" w:cs="Segoe UI"/>
        </w:rPr>
      </w:pPr>
      <w:r w:rsidRPr="00F25189">
        <w:rPr>
          <w:rFonts w:ascii="Segoe UI" w:hAnsi="Segoe UI" w:cs="Segoe UI"/>
        </w:rPr>
        <w:t xml:space="preserve">1. Staff will listen to and speak with all involved and consider the most appropriate course of </w:t>
      </w:r>
    </w:p>
    <w:p w14:paraId="0991688D" w14:textId="1529E9B9" w:rsidR="00F25189" w:rsidRPr="00F25189" w:rsidRDefault="00F25189" w:rsidP="00F25189">
      <w:pPr>
        <w:spacing w:after="0"/>
        <w:rPr>
          <w:rFonts w:ascii="Segoe UI" w:hAnsi="Segoe UI" w:cs="Segoe UI"/>
        </w:rPr>
      </w:pPr>
      <w:r w:rsidRPr="00F25189">
        <w:rPr>
          <w:rFonts w:ascii="Segoe UI" w:hAnsi="Segoe UI" w:cs="Segoe UI"/>
        </w:rPr>
        <w:t xml:space="preserve">action. They will reassure the person(s) reporting the concerns that they have taken the right action in making a report. They will be reassured the situation will be dealt with and they will be kept updated. </w:t>
      </w:r>
    </w:p>
    <w:p w14:paraId="2A64932F" w14:textId="77777777" w:rsidR="00F25189" w:rsidRPr="00F25189" w:rsidRDefault="00F25189" w:rsidP="00F25189">
      <w:pPr>
        <w:spacing w:after="0"/>
        <w:rPr>
          <w:rFonts w:ascii="Segoe UI" w:hAnsi="Segoe UI" w:cs="Segoe UI"/>
        </w:rPr>
      </w:pPr>
      <w:r w:rsidRPr="00F25189">
        <w:rPr>
          <w:rFonts w:ascii="Segoe UI" w:hAnsi="Segoe UI" w:cs="Segoe UI"/>
        </w:rPr>
        <w:t>2. It will be explained that in considering the most appropriate course of action that this may</w:t>
      </w:r>
    </w:p>
    <w:p w14:paraId="6F6F411F" w14:textId="77777777" w:rsidR="00F25189" w:rsidRPr="00F25189" w:rsidRDefault="00F25189" w:rsidP="00F25189">
      <w:pPr>
        <w:spacing w:after="0"/>
        <w:rPr>
          <w:rFonts w:ascii="Segoe UI" w:hAnsi="Segoe UI" w:cs="Segoe UI"/>
        </w:rPr>
      </w:pPr>
      <w:r w:rsidRPr="00F25189">
        <w:rPr>
          <w:rFonts w:ascii="Segoe UI" w:hAnsi="Segoe UI" w:cs="Segoe UI"/>
        </w:rPr>
        <w:t>mean referring the matter to the senior teacher or Head teacher.</w:t>
      </w:r>
    </w:p>
    <w:p w14:paraId="1A22344E" w14:textId="70839635" w:rsidR="00F25189" w:rsidRPr="00F25189" w:rsidRDefault="00F25189" w:rsidP="00F25189">
      <w:pPr>
        <w:spacing w:after="0"/>
        <w:rPr>
          <w:rFonts w:ascii="Segoe UI" w:hAnsi="Segoe UI" w:cs="Segoe UI"/>
        </w:rPr>
      </w:pPr>
      <w:r w:rsidRPr="00F25189">
        <w:rPr>
          <w:rFonts w:ascii="Segoe UI" w:hAnsi="Segoe UI" w:cs="Segoe UI"/>
        </w:rPr>
        <w:t>3. Staff will record the concern / incident on CPOMS using the behaviour</w:t>
      </w:r>
      <w:r>
        <w:rPr>
          <w:rFonts w:ascii="Segoe UI" w:hAnsi="Segoe UI" w:cs="Segoe UI"/>
        </w:rPr>
        <w:t xml:space="preserve"> tab.</w:t>
      </w:r>
    </w:p>
    <w:p w14:paraId="2D3D597F" w14:textId="77777777" w:rsidR="00F25189" w:rsidRPr="00F25189" w:rsidRDefault="00F25189" w:rsidP="00F25189">
      <w:pPr>
        <w:spacing w:after="0"/>
        <w:rPr>
          <w:rFonts w:ascii="Segoe UI" w:hAnsi="Segoe UI" w:cs="Segoe UI"/>
        </w:rPr>
      </w:pPr>
      <w:r w:rsidRPr="00F25189">
        <w:rPr>
          <w:rFonts w:ascii="Segoe UI" w:hAnsi="Segoe UI" w:cs="Segoe UI"/>
        </w:rPr>
        <w:t xml:space="preserve">4. Designated school staff will monitor incident reporting forms and information recorded on </w:t>
      </w:r>
    </w:p>
    <w:p w14:paraId="259F29B7" w14:textId="77777777" w:rsidR="00F25189" w:rsidRPr="00F25189" w:rsidRDefault="00F25189" w:rsidP="00F25189">
      <w:pPr>
        <w:spacing w:after="0"/>
        <w:rPr>
          <w:rFonts w:ascii="Segoe UI" w:hAnsi="Segoe UI" w:cs="Segoe UI"/>
        </w:rPr>
      </w:pPr>
      <w:r w:rsidRPr="00F25189">
        <w:rPr>
          <w:rFonts w:ascii="Segoe UI" w:hAnsi="Segoe UI" w:cs="Segoe UI"/>
        </w:rPr>
        <w:t xml:space="preserve">school systems. </w:t>
      </w:r>
    </w:p>
    <w:p w14:paraId="66101D61" w14:textId="73BCD6C3" w:rsidR="00F25189" w:rsidRPr="00F25189" w:rsidRDefault="00F25189" w:rsidP="00F25189">
      <w:pPr>
        <w:spacing w:after="0"/>
        <w:rPr>
          <w:rFonts w:ascii="Segoe UI" w:hAnsi="Segoe UI" w:cs="Segoe UI"/>
        </w:rPr>
      </w:pPr>
      <w:r w:rsidRPr="00F25189">
        <w:rPr>
          <w:rFonts w:ascii="Segoe UI" w:hAnsi="Segoe UI" w:cs="Segoe UI"/>
        </w:rPr>
        <w:t xml:space="preserve">5. The Head teacher will report on number and type of incidents in the HT report to the </w:t>
      </w:r>
      <w:r>
        <w:rPr>
          <w:rFonts w:ascii="Segoe UI" w:hAnsi="Segoe UI" w:cs="Segoe UI"/>
        </w:rPr>
        <w:t>L</w:t>
      </w:r>
      <w:r w:rsidRPr="00F25189">
        <w:rPr>
          <w:rFonts w:ascii="Segoe UI" w:hAnsi="Segoe UI" w:cs="Segoe UI"/>
        </w:rPr>
        <w:t>GB</w:t>
      </w:r>
    </w:p>
    <w:p w14:paraId="13441285" w14:textId="77777777" w:rsidR="00F25189" w:rsidRPr="00F25189" w:rsidRDefault="00F25189" w:rsidP="00F25189">
      <w:pPr>
        <w:spacing w:after="0"/>
        <w:rPr>
          <w:rFonts w:ascii="Segoe UI" w:hAnsi="Segoe UI" w:cs="Segoe UI"/>
        </w:rPr>
      </w:pPr>
      <w:r w:rsidRPr="00F25189">
        <w:rPr>
          <w:rFonts w:ascii="Segoe UI" w:hAnsi="Segoe UI" w:cs="Segoe UI"/>
        </w:rPr>
        <w:t xml:space="preserve">6. Support will be offered to the target of the bullying from the class teacher or another </w:t>
      </w:r>
    </w:p>
    <w:p w14:paraId="35872A98" w14:textId="77777777" w:rsidR="00F25189" w:rsidRPr="00F25189" w:rsidRDefault="00F25189" w:rsidP="00F25189">
      <w:pPr>
        <w:spacing w:after="0"/>
        <w:rPr>
          <w:rFonts w:ascii="Segoe UI" w:hAnsi="Segoe UI" w:cs="Segoe UI"/>
        </w:rPr>
      </w:pPr>
      <w:r w:rsidRPr="00F25189">
        <w:rPr>
          <w:rFonts w:ascii="Segoe UI" w:hAnsi="Segoe UI" w:cs="Segoe UI"/>
        </w:rPr>
        <w:t>suitably appropriate adult</w:t>
      </w:r>
    </w:p>
    <w:p w14:paraId="67593002" w14:textId="2E87FE77" w:rsidR="00F25189" w:rsidRPr="00F25189" w:rsidRDefault="00F25189" w:rsidP="00F25189">
      <w:pPr>
        <w:spacing w:after="0"/>
        <w:rPr>
          <w:rFonts w:ascii="Segoe UI" w:hAnsi="Segoe UI" w:cs="Segoe UI"/>
        </w:rPr>
      </w:pPr>
      <w:r w:rsidRPr="00F25189">
        <w:rPr>
          <w:rFonts w:ascii="Segoe UI" w:hAnsi="Segoe UI" w:cs="Segoe UI"/>
        </w:rPr>
        <w:t>7. Staff will proactively respond to the bully who may require support from the class teacher or another suitably appropriate adult</w:t>
      </w:r>
    </w:p>
    <w:p w14:paraId="6393AB52" w14:textId="77777777" w:rsidR="00F25189" w:rsidRPr="00F25189" w:rsidRDefault="00F25189" w:rsidP="00F25189">
      <w:pPr>
        <w:spacing w:after="0"/>
        <w:rPr>
          <w:rFonts w:ascii="Segoe UI" w:hAnsi="Segoe UI" w:cs="Segoe UI"/>
        </w:rPr>
      </w:pPr>
      <w:r w:rsidRPr="00F25189">
        <w:rPr>
          <w:rFonts w:ascii="Segoe UI" w:hAnsi="Segoe UI" w:cs="Segoe UI"/>
        </w:rPr>
        <w:t>8. Staff will assess whether parents and carers need to be involved.</w:t>
      </w:r>
    </w:p>
    <w:p w14:paraId="33204687" w14:textId="4F3C1386" w:rsidR="00F25189" w:rsidRPr="00F25189" w:rsidRDefault="00F25189" w:rsidP="00F25189">
      <w:pPr>
        <w:spacing w:after="0"/>
        <w:rPr>
          <w:rFonts w:ascii="Segoe UI" w:hAnsi="Segoe UI" w:cs="Segoe UI"/>
        </w:rPr>
      </w:pPr>
      <w:r w:rsidRPr="00F25189">
        <w:rPr>
          <w:rFonts w:ascii="Segoe UI" w:hAnsi="Segoe UI" w:cs="Segoe UI"/>
        </w:rPr>
        <w:t xml:space="preserve">9. Staff will assess whether any other authorities (such as police) need to be </w:t>
      </w:r>
    </w:p>
    <w:p w14:paraId="783E656F" w14:textId="77777777" w:rsidR="00F25189" w:rsidRPr="00F25189" w:rsidRDefault="00F25189" w:rsidP="00F25189">
      <w:pPr>
        <w:spacing w:after="0"/>
        <w:rPr>
          <w:rFonts w:ascii="Segoe UI" w:hAnsi="Segoe UI" w:cs="Segoe UI"/>
        </w:rPr>
      </w:pPr>
      <w:r w:rsidRPr="00F25189">
        <w:rPr>
          <w:rFonts w:ascii="Segoe UI" w:hAnsi="Segoe UI" w:cs="Segoe UI"/>
        </w:rPr>
        <w:t xml:space="preserve">involved, particularly when actions take place outside of school. If a staff member feels it is </w:t>
      </w:r>
    </w:p>
    <w:p w14:paraId="0CC63C9A" w14:textId="46AFCE4D" w:rsidR="00F25189" w:rsidRPr="00F25189" w:rsidRDefault="00F25189" w:rsidP="00F25189">
      <w:pPr>
        <w:spacing w:after="0"/>
        <w:rPr>
          <w:rFonts w:ascii="Segoe UI" w:hAnsi="Segoe UI" w:cs="Segoe UI"/>
        </w:rPr>
      </w:pPr>
      <w:r w:rsidRPr="00F25189">
        <w:rPr>
          <w:rFonts w:ascii="Segoe UI" w:hAnsi="Segoe UI" w:cs="Segoe UI"/>
        </w:rPr>
        <w:t>appropriate to contact other authorities, they should consult with the Head teacher before doing so</w:t>
      </w:r>
      <w:r w:rsidR="00F75243">
        <w:rPr>
          <w:rFonts w:ascii="Segoe UI" w:hAnsi="Segoe UI" w:cs="Segoe UI"/>
        </w:rPr>
        <w:t>.</w:t>
      </w:r>
    </w:p>
    <w:p w14:paraId="2C0F9B5D" w14:textId="77777777" w:rsidR="00F25189" w:rsidRPr="00F25189" w:rsidRDefault="00F25189" w:rsidP="00F25189">
      <w:pPr>
        <w:spacing w:after="0"/>
        <w:rPr>
          <w:rFonts w:ascii="Segoe UI" w:hAnsi="Segoe UI" w:cs="Segoe UI"/>
          <w:b/>
          <w:bCs/>
        </w:rPr>
      </w:pPr>
      <w:r w:rsidRPr="00F25189">
        <w:rPr>
          <w:rFonts w:ascii="Segoe UI" w:hAnsi="Segoe UI" w:cs="Segoe UI"/>
          <w:b/>
          <w:bCs/>
        </w:rPr>
        <w:t xml:space="preserve">Bullying outside of school </w:t>
      </w:r>
    </w:p>
    <w:p w14:paraId="0827358D" w14:textId="37117194" w:rsidR="00F25189" w:rsidRPr="00F25189" w:rsidRDefault="00F25189" w:rsidP="00F25189">
      <w:pPr>
        <w:spacing w:after="0"/>
        <w:rPr>
          <w:rFonts w:ascii="Segoe UI" w:hAnsi="Segoe UI" w:cs="Segoe UI"/>
        </w:rPr>
      </w:pPr>
      <w:r w:rsidRPr="00F25189">
        <w:rPr>
          <w:rFonts w:ascii="Segoe UI" w:hAnsi="Segoe UI" w:cs="Segoe UI"/>
        </w:rPr>
        <w:t xml:space="preserve">Bullying is unacceptable and will not be tolerated, whether it takes place inside or outside of school. Bullying can take place on the way to and from school, before or after school hours, at the weekends or during school holidays, or in the wider community. The nature of cyber bullying in particular means that it can impact on children’s wellbeing beyond the school day. Staff, parents and carers, and children must be vigilant to bullying outside of school and report and respond according to their responsibilities outlined in this policy. </w:t>
      </w:r>
    </w:p>
    <w:p w14:paraId="62D40A7B" w14:textId="77777777" w:rsidR="00F25189" w:rsidRPr="00F25189" w:rsidRDefault="00F25189" w:rsidP="00F25189">
      <w:pPr>
        <w:spacing w:after="0"/>
        <w:rPr>
          <w:rFonts w:ascii="Segoe UI" w:hAnsi="Segoe UI" w:cs="Segoe UI"/>
          <w:b/>
          <w:bCs/>
        </w:rPr>
      </w:pPr>
      <w:r w:rsidRPr="00F25189">
        <w:rPr>
          <w:rFonts w:ascii="Segoe UI" w:hAnsi="Segoe UI" w:cs="Segoe UI"/>
          <w:b/>
          <w:bCs/>
        </w:rPr>
        <w:t xml:space="preserve">Derogatory language </w:t>
      </w:r>
    </w:p>
    <w:p w14:paraId="37FA02A6" w14:textId="77777777" w:rsidR="00F25189" w:rsidRDefault="00F25189" w:rsidP="00F25189">
      <w:pPr>
        <w:spacing w:after="0"/>
        <w:rPr>
          <w:rFonts w:ascii="Segoe UI" w:hAnsi="Segoe UI" w:cs="Segoe UI"/>
        </w:rPr>
      </w:pPr>
      <w:r w:rsidRPr="00F25189">
        <w:rPr>
          <w:rFonts w:ascii="Segoe UI" w:hAnsi="Segoe UI" w:cs="Segoe UI"/>
        </w:rPr>
        <w:t xml:space="preserve">Derogatory or offensive language is not acceptable and will not be tolerated. This type of language can take any of the forms of bullying listed in our definition of bullying. It will be challenged by staff and recorded and monitored on CPOMS, and follow up actions and sanctions, if appropriate, will be taken for children and staff found using any such language. </w:t>
      </w:r>
    </w:p>
    <w:p w14:paraId="453F6481" w14:textId="0D446217" w:rsidR="00F25189" w:rsidRPr="00F25189" w:rsidRDefault="00F25189" w:rsidP="00F25189">
      <w:pPr>
        <w:spacing w:after="0"/>
        <w:rPr>
          <w:rFonts w:ascii="Segoe UI" w:hAnsi="Segoe UI" w:cs="Segoe UI"/>
        </w:rPr>
      </w:pPr>
      <w:r w:rsidRPr="00F25189">
        <w:rPr>
          <w:rFonts w:ascii="Segoe UI" w:hAnsi="Segoe UI" w:cs="Segoe UI"/>
        </w:rPr>
        <w:t xml:space="preserve">Staff are also encouraged to record the casual use of derogatory language using CPOMS. </w:t>
      </w:r>
    </w:p>
    <w:p w14:paraId="2BFF876D" w14:textId="77777777" w:rsidR="00F25189" w:rsidRPr="00F25189" w:rsidRDefault="00F25189" w:rsidP="00F25189">
      <w:pPr>
        <w:spacing w:after="0"/>
        <w:rPr>
          <w:rFonts w:ascii="Segoe UI" w:hAnsi="Segoe UI" w:cs="Segoe UI"/>
          <w:b/>
          <w:bCs/>
        </w:rPr>
      </w:pPr>
      <w:r w:rsidRPr="00F25189">
        <w:rPr>
          <w:rFonts w:ascii="Segoe UI" w:hAnsi="Segoe UI" w:cs="Segoe UI"/>
          <w:b/>
          <w:bCs/>
        </w:rPr>
        <w:t xml:space="preserve">Prejudice based incidents </w:t>
      </w:r>
    </w:p>
    <w:p w14:paraId="0A964A61" w14:textId="77777777" w:rsidR="00F25189" w:rsidRDefault="00F25189" w:rsidP="00F25189">
      <w:pPr>
        <w:spacing w:after="0"/>
        <w:rPr>
          <w:rFonts w:ascii="Segoe UI" w:hAnsi="Segoe UI" w:cs="Segoe UI"/>
        </w:rPr>
      </w:pPr>
      <w:r w:rsidRPr="00F25189">
        <w:rPr>
          <w:rFonts w:ascii="Segoe UI" w:hAnsi="Segoe UI" w:cs="Segoe UI"/>
        </w:rPr>
        <w:t>A prejudice-based incident is a one-off incident of unkind or hurtful behaviour that is motivated by a prejudice or negative attitudes, beliefs or views towards a protected characteristic or minority group. It can be targeted towards an individual or group of people and have a significant impact on those targeted. All prejudice-based incidents are taken</w:t>
      </w:r>
    </w:p>
    <w:p w14:paraId="76170053" w14:textId="6F2E32E7" w:rsidR="00F25189" w:rsidRDefault="00F25189" w:rsidP="00F25189">
      <w:pPr>
        <w:spacing w:after="0"/>
        <w:rPr>
          <w:rFonts w:ascii="Segoe UI" w:hAnsi="Segoe UI" w:cs="Segoe UI"/>
        </w:rPr>
      </w:pPr>
      <w:r w:rsidRPr="00F25189">
        <w:rPr>
          <w:rFonts w:ascii="Segoe UI" w:hAnsi="Segoe UI" w:cs="Segoe UI"/>
        </w:rPr>
        <w:lastRenderedPageBreak/>
        <w:t xml:space="preserve">seriously and recorded and monitored in school, with the Head teacher reporting incidents to the governing body. This not only ensures that all incidents are dealt with </w:t>
      </w:r>
      <w:proofErr w:type="gramStart"/>
      <w:r w:rsidRPr="00F25189">
        <w:rPr>
          <w:rFonts w:ascii="Segoe UI" w:hAnsi="Segoe UI" w:cs="Segoe UI"/>
        </w:rPr>
        <w:t>accordingly, but</w:t>
      </w:r>
      <w:proofErr w:type="gramEnd"/>
      <w:r w:rsidRPr="00F25189">
        <w:rPr>
          <w:rFonts w:ascii="Segoe UI" w:hAnsi="Segoe UI" w:cs="Segoe UI"/>
        </w:rPr>
        <w:t xml:space="preserve"> also helps to prevent bullying as it enables targeted anti bullying interventions.</w:t>
      </w:r>
    </w:p>
    <w:p w14:paraId="42A4605C" w14:textId="77777777" w:rsidR="00F75243" w:rsidRPr="00F25189" w:rsidRDefault="00F75243" w:rsidP="00F25189">
      <w:pPr>
        <w:spacing w:after="0"/>
        <w:rPr>
          <w:rFonts w:ascii="Segoe UI" w:hAnsi="Segoe UI" w:cs="Segoe UI"/>
        </w:rPr>
      </w:pPr>
    </w:p>
    <w:p w14:paraId="6B7464E3" w14:textId="77777777" w:rsidR="00F25189" w:rsidRPr="00F75243" w:rsidRDefault="00F25189" w:rsidP="00F25189">
      <w:pPr>
        <w:spacing w:after="0"/>
        <w:rPr>
          <w:rFonts w:ascii="Segoe UI" w:hAnsi="Segoe UI" w:cs="Segoe UI"/>
          <w:b/>
          <w:bCs/>
          <w:u w:val="single"/>
        </w:rPr>
      </w:pPr>
      <w:r w:rsidRPr="00F75243">
        <w:rPr>
          <w:rFonts w:ascii="Segoe UI" w:hAnsi="Segoe UI" w:cs="Segoe UI"/>
          <w:b/>
          <w:bCs/>
          <w:u w:val="single"/>
        </w:rPr>
        <w:t>School strategies to prevent and tackle bullying</w:t>
      </w:r>
    </w:p>
    <w:p w14:paraId="6B4F58AA" w14:textId="77777777" w:rsidR="00F25189" w:rsidRPr="00F25189" w:rsidRDefault="00F25189" w:rsidP="00F25189">
      <w:pPr>
        <w:spacing w:after="0"/>
        <w:rPr>
          <w:rFonts w:ascii="Segoe UI" w:hAnsi="Segoe UI" w:cs="Segoe UI"/>
        </w:rPr>
      </w:pPr>
      <w:r w:rsidRPr="00F25189">
        <w:rPr>
          <w:rFonts w:ascii="Segoe UI" w:hAnsi="Segoe UI" w:cs="Segoe UI"/>
        </w:rPr>
        <w:t xml:space="preserve">We use a range of measures to prevent and tackle bullying including: </w:t>
      </w:r>
    </w:p>
    <w:p w14:paraId="7339D8B3" w14:textId="4EE8D382" w:rsidR="00F25189" w:rsidRPr="00F75243" w:rsidRDefault="00F75243" w:rsidP="00F75243">
      <w:pPr>
        <w:pStyle w:val="ListParagraph"/>
        <w:numPr>
          <w:ilvl w:val="1"/>
          <w:numId w:val="14"/>
        </w:numPr>
        <w:spacing w:after="0"/>
        <w:rPr>
          <w:rFonts w:ascii="Segoe UI" w:hAnsi="Segoe UI" w:cs="Segoe UI"/>
        </w:rPr>
      </w:pPr>
      <w:r w:rsidRPr="00F75243">
        <w:rPr>
          <w:rFonts w:ascii="Segoe UI" w:hAnsi="Segoe UI" w:cs="Segoe UI"/>
        </w:rPr>
        <w:t>Promoting o</w:t>
      </w:r>
      <w:r w:rsidR="00F25189" w:rsidRPr="00F75243">
        <w:rPr>
          <w:rFonts w:ascii="Segoe UI" w:hAnsi="Segoe UI" w:cs="Segoe UI"/>
        </w:rPr>
        <w:t>ur school vision</w:t>
      </w:r>
    </w:p>
    <w:p w14:paraId="7D289242" w14:textId="23633F90" w:rsidR="00F25189" w:rsidRPr="00F75243" w:rsidRDefault="00F75243" w:rsidP="00F75243">
      <w:pPr>
        <w:pStyle w:val="ListParagraph"/>
        <w:numPr>
          <w:ilvl w:val="1"/>
          <w:numId w:val="14"/>
        </w:numPr>
        <w:spacing w:after="0"/>
        <w:rPr>
          <w:rFonts w:ascii="Segoe UI" w:hAnsi="Segoe UI" w:cs="Segoe UI"/>
        </w:rPr>
      </w:pPr>
      <w:r w:rsidRPr="00F75243">
        <w:rPr>
          <w:rFonts w:ascii="Segoe UI" w:hAnsi="Segoe UI" w:cs="Segoe UI"/>
        </w:rPr>
        <w:t xml:space="preserve">Ensuring that </w:t>
      </w:r>
      <w:r w:rsidR="00F25189" w:rsidRPr="00F75243">
        <w:rPr>
          <w:rFonts w:ascii="Segoe UI" w:hAnsi="Segoe UI" w:cs="Segoe UI"/>
        </w:rPr>
        <w:t>he PSHE programme of study includes opportunities for children to understand about different types of bullying and what they can do to respond and prevent bullying. It also includes opportunities for children to learn to value themselves, value others and appreciate and respect difference.</w:t>
      </w:r>
    </w:p>
    <w:p w14:paraId="7F068AB3" w14:textId="3D89EBE8" w:rsidR="00F25189" w:rsidRPr="00F75243" w:rsidRDefault="00F75243" w:rsidP="00F75243">
      <w:pPr>
        <w:pStyle w:val="ListParagraph"/>
        <w:numPr>
          <w:ilvl w:val="1"/>
          <w:numId w:val="14"/>
        </w:numPr>
        <w:spacing w:after="0"/>
        <w:rPr>
          <w:rFonts w:ascii="Segoe UI" w:hAnsi="Segoe UI" w:cs="Segoe UI"/>
        </w:rPr>
      </w:pPr>
      <w:r w:rsidRPr="00F75243">
        <w:rPr>
          <w:rFonts w:ascii="Segoe UI" w:hAnsi="Segoe UI" w:cs="Segoe UI"/>
        </w:rPr>
        <w:t>Ensuring c</w:t>
      </w:r>
      <w:r w:rsidR="00F25189" w:rsidRPr="00F75243">
        <w:rPr>
          <w:rFonts w:ascii="Segoe UI" w:hAnsi="Segoe UI" w:cs="Segoe UI"/>
        </w:rPr>
        <w:t xml:space="preserve">ollective worship explores the importance of inclusivity, dignity and respect as well as other themes that play a part in challenging bullying. </w:t>
      </w:r>
    </w:p>
    <w:p w14:paraId="2E630D27" w14:textId="1876EEED" w:rsidR="00F25189" w:rsidRPr="00F75243" w:rsidRDefault="00F75243" w:rsidP="00F75243">
      <w:pPr>
        <w:pStyle w:val="ListParagraph"/>
        <w:numPr>
          <w:ilvl w:val="1"/>
          <w:numId w:val="14"/>
        </w:numPr>
        <w:spacing w:after="0"/>
        <w:rPr>
          <w:rFonts w:ascii="Segoe UI" w:hAnsi="Segoe UI" w:cs="Segoe UI"/>
        </w:rPr>
      </w:pPr>
      <w:r w:rsidRPr="00F75243">
        <w:rPr>
          <w:rFonts w:ascii="Segoe UI" w:hAnsi="Segoe UI" w:cs="Segoe UI"/>
        </w:rPr>
        <w:t xml:space="preserve">Use </w:t>
      </w:r>
      <w:r w:rsidR="00F25189" w:rsidRPr="00F75243">
        <w:rPr>
          <w:rFonts w:ascii="Segoe UI" w:hAnsi="Segoe UI" w:cs="Segoe UI"/>
        </w:rPr>
        <w:t>a variety of planned activities and time across the curriculum</w:t>
      </w:r>
      <w:r w:rsidRPr="00F75243">
        <w:rPr>
          <w:rFonts w:ascii="Segoe UI" w:hAnsi="Segoe UI" w:cs="Segoe UI"/>
        </w:rPr>
        <w:t xml:space="preserve"> to ensure</w:t>
      </w:r>
      <w:r w:rsidR="00F25189" w:rsidRPr="00F75243">
        <w:rPr>
          <w:rFonts w:ascii="Segoe UI" w:hAnsi="Segoe UI" w:cs="Segoe UI"/>
        </w:rPr>
        <w:t xml:space="preserve"> children are given the opportunity to gain self-confidence and develop strategies to speak up for themselves and express their own thoughts and opinions. PSHE provides regular opportunities to discuss issues that may arise in class and for teachers to target specific interventions. </w:t>
      </w:r>
    </w:p>
    <w:p w14:paraId="28FC5FEB" w14:textId="759399EF" w:rsidR="00F25189" w:rsidRPr="00F75243" w:rsidRDefault="00F75243" w:rsidP="00F75243">
      <w:pPr>
        <w:pStyle w:val="ListParagraph"/>
        <w:numPr>
          <w:ilvl w:val="1"/>
          <w:numId w:val="14"/>
        </w:numPr>
        <w:spacing w:after="0"/>
        <w:rPr>
          <w:rFonts w:ascii="Segoe UI" w:hAnsi="Segoe UI" w:cs="Segoe UI"/>
        </w:rPr>
      </w:pPr>
      <w:r w:rsidRPr="00F75243">
        <w:rPr>
          <w:rFonts w:ascii="Segoe UI" w:hAnsi="Segoe UI" w:cs="Segoe UI"/>
        </w:rPr>
        <w:t>Ensure s</w:t>
      </w:r>
      <w:r w:rsidR="00F25189" w:rsidRPr="00F75243">
        <w:rPr>
          <w:rFonts w:ascii="Segoe UI" w:hAnsi="Segoe UI" w:cs="Segoe UI"/>
        </w:rPr>
        <w:t xml:space="preserve">tereotypes are challenged by staff and children across the school. </w:t>
      </w:r>
    </w:p>
    <w:p w14:paraId="7ECDD39F" w14:textId="39467C0F" w:rsidR="00F25189" w:rsidRPr="00F75243" w:rsidRDefault="00F75243" w:rsidP="00F75243">
      <w:pPr>
        <w:pStyle w:val="ListParagraph"/>
        <w:numPr>
          <w:ilvl w:val="1"/>
          <w:numId w:val="14"/>
        </w:numPr>
        <w:spacing w:after="0"/>
        <w:rPr>
          <w:rFonts w:ascii="Segoe UI" w:hAnsi="Segoe UI" w:cs="Segoe UI"/>
        </w:rPr>
      </w:pPr>
      <w:r w:rsidRPr="00F75243">
        <w:rPr>
          <w:rFonts w:ascii="Segoe UI" w:hAnsi="Segoe UI" w:cs="Segoe UI"/>
        </w:rPr>
        <w:t>Ensure r</w:t>
      </w:r>
      <w:r w:rsidR="00F25189" w:rsidRPr="00F75243">
        <w:rPr>
          <w:rFonts w:ascii="Segoe UI" w:hAnsi="Segoe UI" w:cs="Segoe UI"/>
        </w:rPr>
        <w:t xml:space="preserve">estorative justice system provides support to targets of bullying and those who show bullying behaviour. </w:t>
      </w:r>
    </w:p>
    <w:p w14:paraId="61BBD6AA" w14:textId="2304406D" w:rsidR="00F25189" w:rsidRPr="00F75243" w:rsidRDefault="00F75243" w:rsidP="00F75243">
      <w:pPr>
        <w:pStyle w:val="ListParagraph"/>
        <w:numPr>
          <w:ilvl w:val="1"/>
          <w:numId w:val="14"/>
        </w:numPr>
        <w:spacing w:after="0"/>
        <w:rPr>
          <w:rFonts w:ascii="Segoe UI" w:hAnsi="Segoe UI" w:cs="Segoe UI"/>
        </w:rPr>
      </w:pPr>
      <w:r w:rsidRPr="00F75243">
        <w:rPr>
          <w:rFonts w:ascii="Segoe UI" w:hAnsi="Segoe UI" w:cs="Segoe UI"/>
        </w:rPr>
        <w:t>Ensure c</w:t>
      </w:r>
      <w:r w:rsidR="00F25189" w:rsidRPr="00F75243">
        <w:rPr>
          <w:rFonts w:ascii="Segoe UI" w:hAnsi="Segoe UI" w:cs="Segoe UI"/>
        </w:rPr>
        <w:t xml:space="preserve">hildren are continually involved in developing school-wide anti-bullying initiatives through consultation with groups via class-based lessons and the school ambassadors. </w:t>
      </w:r>
    </w:p>
    <w:p w14:paraId="0E74FB59" w14:textId="20760147" w:rsidR="00F75243" w:rsidRPr="00F75243" w:rsidRDefault="00F25189" w:rsidP="00F25189">
      <w:pPr>
        <w:pStyle w:val="ListParagraph"/>
        <w:numPr>
          <w:ilvl w:val="1"/>
          <w:numId w:val="14"/>
        </w:numPr>
        <w:spacing w:after="0"/>
        <w:rPr>
          <w:rFonts w:ascii="Segoe UI" w:hAnsi="Segoe UI" w:cs="Segoe UI"/>
        </w:rPr>
      </w:pPr>
      <w:r w:rsidRPr="00F75243">
        <w:rPr>
          <w:rFonts w:ascii="Segoe UI" w:hAnsi="Segoe UI" w:cs="Segoe UI"/>
        </w:rPr>
        <w:t>Working with parents and carers, and in partnership with community organisations to tackle bullying where appropriate</w:t>
      </w:r>
    </w:p>
    <w:p w14:paraId="29E6F668" w14:textId="77777777" w:rsidR="00F25189" w:rsidRPr="00F75243" w:rsidRDefault="00F25189" w:rsidP="00F25189">
      <w:pPr>
        <w:spacing w:after="0"/>
        <w:rPr>
          <w:rFonts w:ascii="Segoe UI" w:hAnsi="Segoe UI" w:cs="Segoe UI"/>
          <w:b/>
          <w:bCs/>
          <w:u w:val="single"/>
        </w:rPr>
      </w:pPr>
      <w:r w:rsidRPr="00F75243">
        <w:rPr>
          <w:rFonts w:ascii="Segoe UI" w:hAnsi="Segoe UI" w:cs="Segoe UI"/>
          <w:b/>
          <w:bCs/>
          <w:u w:val="single"/>
        </w:rPr>
        <w:t xml:space="preserve">Potential Consequences for the bully include: </w:t>
      </w:r>
    </w:p>
    <w:p w14:paraId="1C87CB86" w14:textId="6A1BB444" w:rsidR="00F25189" w:rsidRPr="00F75243" w:rsidRDefault="00F25189" w:rsidP="00F75243">
      <w:pPr>
        <w:pStyle w:val="ListParagraph"/>
        <w:numPr>
          <w:ilvl w:val="0"/>
          <w:numId w:val="15"/>
        </w:numPr>
        <w:spacing w:after="0"/>
        <w:rPr>
          <w:rFonts w:ascii="Segoe UI" w:hAnsi="Segoe UI" w:cs="Segoe UI"/>
        </w:rPr>
      </w:pPr>
      <w:r w:rsidRPr="00F75243">
        <w:rPr>
          <w:rFonts w:ascii="Segoe UI" w:hAnsi="Segoe UI" w:cs="Segoe UI"/>
        </w:rPr>
        <w:t xml:space="preserve">Restorative work including appropriate method of apology </w:t>
      </w:r>
    </w:p>
    <w:p w14:paraId="2097A20F" w14:textId="3A0B7169" w:rsidR="00F25189" w:rsidRPr="00F75243" w:rsidRDefault="00F25189" w:rsidP="00F75243">
      <w:pPr>
        <w:pStyle w:val="ListParagraph"/>
        <w:numPr>
          <w:ilvl w:val="0"/>
          <w:numId w:val="15"/>
        </w:numPr>
        <w:spacing w:after="0"/>
        <w:rPr>
          <w:rFonts w:ascii="Segoe UI" w:hAnsi="Segoe UI" w:cs="Segoe UI"/>
        </w:rPr>
      </w:pPr>
      <w:r w:rsidRPr="00F75243">
        <w:rPr>
          <w:rFonts w:ascii="Segoe UI" w:hAnsi="Segoe UI" w:cs="Segoe UI"/>
        </w:rPr>
        <w:t xml:space="preserve">Loss of break times and or lunchtimes for a period between one day to one week </w:t>
      </w:r>
    </w:p>
    <w:p w14:paraId="7430CCC6" w14:textId="07A56904" w:rsidR="00F25189" w:rsidRPr="00F75243" w:rsidRDefault="00F25189" w:rsidP="00F75243">
      <w:pPr>
        <w:pStyle w:val="ListParagraph"/>
        <w:numPr>
          <w:ilvl w:val="0"/>
          <w:numId w:val="15"/>
        </w:numPr>
        <w:spacing w:after="0"/>
        <w:rPr>
          <w:rFonts w:ascii="Segoe UI" w:hAnsi="Segoe UI" w:cs="Segoe UI"/>
        </w:rPr>
      </w:pPr>
      <w:r w:rsidRPr="00F75243">
        <w:rPr>
          <w:rFonts w:ascii="Segoe UI" w:hAnsi="Segoe UI" w:cs="Segoe UI"/>
        </w:rPr>
        <w:t>Internal supervision in school during lunchtimes for a period of one week</w:t>
      </w:r>
    </w:p>
    <w:p w14:paraId="0F2CB208" w14:textId="5DBA5441" w:rsidR="00F25189" w:rsidRPr="00F75243" w:rsidRDefault="00F25189" w:rsidP="00F75243">
      <w:pPr>
        <w:pStyle w:val="ListParagraph"/>
        <w:numPr>
          <w:ilvl w:val="0"/>
          <w:numId w:val="15"/>
        </w:numPr>
        <w:spacing w:after="0"/>
        <w:rPr>
          <w:rFonts w:ascii="Segoe UI" w:hAnsi="Segoe UI" w:cs="Segoe UI"/>
        </w:rPr>
      </w:pPr>
      <w:r w:rsidRPr="00F75243">
        <w:rPr>
          <w:rFonts w:ascii="Segoe UI" w:hAnsi="Segoe UI" w:cs="Segoe UI"/>
        </w:rPr>
        <w:t xml:space="preserve">Internal isolation during curriculum time (with work allocated) for a period between one day </w:t>
      </w:r>
    </w:p>
    <w:p w14:paraId="40B6982D" w14:textId="77777777" w:rsidR="00F25189" w:rsidRPr="00F75243" w:rsidRDefault="00F25189" w:rsidP="00F75243">
      <w:pPr>
        <w:pStyle w:val="ListParagraph"/>
        <w:numPr>
          <w:ilvl w:val="0"/>
          <w:numId w:val="15"/>
        </w:numPr>
        <w:spacing w:after="0"/>
        <w:rPr>
          <w:rFonts w:ascii="Segoe UI" w:hAnsi="Segoe UI" w:cs="Segoe UI"/>
        </w:rPr>
      </w:pPr>
      <w:r w:rsidRPr="00F75243">
        <w:rPr>
          <w:rFonts w:ascii="Segoe UI" w:hAnsi="Segoe UI" w:cs="Segoe UI"/>
        </w:rPr>
        <w:t xml:space="preserve">and one week. </w:t>
      </w:r>
    </w:p>
    <w:p w14:paraId="37F8C3D3" w14:textId="215A73D0" w:rsidR="00F25189" w:rsidRPr="00F75243" w:rsidRDefault="00F25189" w:rsidP="00F75243">
      <w:pPr>
        <w:pStyle w:val="ListParagraph"/>
        <w:numPr>
          <w:ilvl w:val="0"/>
          <w:numId w:val="15"/>
        </w:numPr>
        <w:spacing w:after="0"/>
        <w:rPr>
          <w:rFonts w:ascii="Segoe UI" w:hAnsi="Segoe UI" w:cs="Segoe UI"/>
        </w:rPr>
      </w:pPr>
      <w:r w:rsidRPr="00F75243">
        <w:rPr>
          <w:rFonts w:ascii="Segoe UI" w:hAnsi="Segoe UI" w:cs="Segoe UI"/>
        </w:rPr>
        <w:t xml:space="preserve">Fixed period exclusion from school </w:t>
      </w:r>
    </w:p>
    <w:p w14:paraId="5D7D4872" w14:textId="440BBC63" w:rsidR="00F25189" w:rsidRPr="00F75243" w:rsidRDefault="00F25189" w:rsidP="00F75243">
      <w:pPr>
        <w:pStyle w:val="ListParagraph"/>
        <w:numPr>
          <w:ilvl w:val="0"/>
          <w:numId w:val="15"/>
        </w:numPr>
        <w:spacing w:after="0"/>
        <w:rPr>
          <w:rFonts w:ascii="Segoe UI" w:hAnsi="Segoe UI" w:cs="Segoe UI"/>
        </w:rPr>
      </w:pPr>
      <w:r w:rsidRPr="00F75243">
        <w:rPr>
          <w:rFonts w:ascii="Segoe UI" w:hAnsi="Segoe UI" w:cs="Segoe UI"/>
        </w:rPr>
        <w:t xml:space="preserve">Permanent exclusion </w:t>
      </w:r>
    </w:p>
    <w:p w14:paraId="468EC600" w14:textId="6B1FE08A" w:rsidR="00F25189" w:rsidRDefault="00F25189" w:rsidP="00F25189">
      <w:pPr>
        <w:spacing w:after="0"/>
        <w:rPr>
          <w:rFonts w:ascii="Segoe UI" w:hAnsi="Segoe UI" w:cs="Segoe UI"/>
        </w:rPr>
      </w:pPr>
      <w:r w:rsidRPr="00F25189">
        <w:rPr>
          <w:rFonts w:ascii="Segoe UI" w:hAnsi="Segoe UI" w:cs="Segoe UI"/>
        </w:rPr>
        <w:t>The final two consequences would only ever be applied when all other strategies and consequences have been exhausted and following multiple incidents of bully or an individual act of an extreme nature.</w:t>
      </w:r>
    </w:p>
    <w:p w14:paraId="39B09514" w14:textId="77777777" w:rsidR="00F75243" w:rsidRPr="00F25189" w:rsidRDefault="00F75243" w:rsidP="00F25189">
      <w:pPr>
        <w:spacing w:after="0"/>
        <w:rPr>
          <w:rFonts w:ascii="Segoe UI" w:hAnsi="Segoe UI" w:cs="Segoe UI"/>
        </w:rPr>
      </w:pPr>
    </w:p>
    <w:p w14:paraId="6E4ED1E0" w14:textId="77777777" w:rsidR="00F25189" w:rsidRPr="00F75243" w:rsidRDefault="00F25189" w:rsidP="00F25189">
      <w:pPr>
        <w:spacing w:after="0"/>
        <w:rPr>
          <w:rFonts w:ascii="Segoe UI" w:hAnsi="Segoe UI" w:cs="Segoe UI"/>
          <w:b/>
          <w:bCs/>
          <w:i/>
          <w:iCs/>
        </w:rPr>
      </w:pPr>
      <w:r w:rsidRPr="00F75243">
        <w:rPr>
          <w:rFonts w:ascii="Segoe UI" w:hAnsi="Segoe UI" w:cs="Segoe UI"/>
          <w:b/>
          <w:bCs/>
          <w:i/>
          <w:iCs/>
        </w:rPr>
        <w:t xml:space="preserve">We support those who have experienced bullying in the following ways: </w:t>
      </w:r>
    </w:p>
    <w:p w14:paraId="60D68372" w14:textId="5FCE9121" w:rsidR="00F25189" w:rsidRPr="00F75243" w:rsidRDefault="00F25189" w:rsidP="00F75243">
      <w:pPr>
        <w:pStyle w:val="ListParagraph"/>
        <w:numPr>
          <w:ilvl w:val="1"/>
          <w:numId w:val="20"/>
        </w:numPr>
        <w:spacing w:after="0"/>
        <w:rPr>
          <w:rFonts w:ascii="Segoe UI" w:hAnsi="Segoe UI" w:cs="Segoe UI"/>
        </w:rPr>
      </w:pPr>
      <w:r w:rsidRPr="00F75243">
        <w:rPr>
          <w:rFonts w:ascii="Segoe UI" w:hAnsi="Segoe UI" w:cs="Segoe UI"/>
        </w:rPr>
        <w:t>Offer them an immediate opportunity to talk about the experience with their teacher</w:t>
      </w:r>
    </w:p>
    <w:p w14:paraId="207D9D09" w14:textId="31316496" w:rsidR="00F25189" w:rsidRPr="00F75243" w:rsidRDefault="00F25189" w:rsidP="00F75243">
      <w:pPr>
        <w:pStyle w:val="ListParagraph"/>
        <w:numPr>
          <w:ilvl w:val="1"/>
          <w:numId w:val="20"/>
        </w:numPr>
        <w:spacing w:after="0"/>
        <w:rPr>
          <w:rFonts w:ascii="Segoe UI" w:hAnsi="Segoe UI" w:cs="Segoe UI"/>
        </w:rPr>
      </w:pPr>
      <w:r w:rsidRPr="00F75243">
        <w:rPr>
          <w:rFonts w:ascii="Segoe UI" w:hAnsi="Segoe UI" w:cs="Segoe UI"/>
        </w:rPr>
        <w:t xml:space="preserve">Inform the victim’s parents/carers </w:t>
      </w:r>
    </w:p>
    <w:p w14:paraId="3992C682" w14:textId="4ED64AEF" w:rsidR="00F75243" w:rsidRPr="00F75243" w:rsidRDefault="00F25189" w:rsidP="00F75243">
      <w:pPr>
        <w:pStyle w:val="ListParagraph"/>
        <w:numPr>
          <w:ilvl w:val="1"/>
          <w:numId w:val="20"/>
        </w:numPr>
        <w:spacing w:after="0"/>
        <w:rPr>
          <w:rFonts w:ascii="Segoe UI" w:hAnsi="Segoe UI" w:cs="Segoe UI"/>
        </w:rPr>
      </w:pPr>
      <w:r w:rsidRPr="00F75243">
        <w:rPr>
          <w:rFonts w:ascii="Segoe UI" w:hAnsi="Segoe UI" w:cs="Segoe UI"/>
        </w:rPr>
        <w:t xml:space="preserve">Offer a support programme for with a named person to include staff monitoring and </w:t>
      </w:r>
    </w:p>
    <w:p w14:paraId="679DB1AB" w14:textId="0B6F61DB" w:rsidR="00F25189" w:rsidRPr="00F75243" w:rsidRDefault="00F25189" w:rsidP="00F75243">
      <w:pPr>
        <w:pStyle w:val="ListParagraph"/>
        <w:numPr>
          <w:ilvl w:val="1"/>
          <w:numId w:val="20"/>
        </w:numPr>
        <w:spacing w:after="0"/>
        <w:rPr>
          <w:rFonts w:ascii="Segoe UI" w:hAnsi="Segoe UI" w:cs="Segoe UI"/>
        </w:rPr>
      </w:pPr>
      <w:r w:rsidRPr="00F75243">
        <w:rPr>
          <w:rFonts w:ascii="Segoe UI" w:hAnsi="Segoe UI" w:cs="Segoe UI"/>
        </w:rPr>
        <w:t xml:space="preserve">observing at break times and lunchtimes </w:t>
      </w:r>
    </w:p>
    <w:p w14:paraId="0772D0F1" w14:textId="5ADB21F2" w:rsidR="00F25189" w:rsidRPr="00F75243" w:rsidRDefault="00F25189" w:rsidP="00F75243">
      <w:pPr>
        <w:pStyle w:val="ListParagraph"/>
        <w:numPr>
          <w:ilvl w:val="1"/>
          <w:numId w:val="20"/>
        </w:numPr>
        <w:spacing w:after="0"/>
        <w:rPr>
          <w:rFonts w:ascii="Segoe UI" w:hAnsi="Segoe UI" w:cs="Segoe UI"/>
        </w:rPr>
      </w:pPr>
      <w:r w:rsidRPr="00F75243">
        <w:rPr>
          <w:rFonts w:ascii="Segoe UI" w:hAnsi="Segoe UI" w:cs="Segoe UI"/>
        </w:rPr>
        <w:lastRenderedPageBreak/>
        <w:t xml:space="preserve">Give opportunities in circle time or groups for children to discuss relationships, feelings and the effect bullying can have on individuals. </w:t>
      </w:r>
    </w:p>
    <w:p w14:paraId="5AC66EBD" w14:textId="078F9D10" w:rsidR="00F25189" w:rsidRPr="00F75243" w:rsidRDefault="00F25189" w:rsidP="00F75243">
      <w:pPr>
        <w:pStyle w:val="ListParagraph"/>
        <w:numPr>
          <w:ilvl w:val="1"/>
          <w:numId w:val="20"/>
        </w:numPr>
        <w:spacing w:after="0"/>
        <w:rPr>
          <w:rFonts w:ascii="Segoe UI" w:hAnsi="Segoe UI" w:cs="Segoe UI"/>
        </w:rPr>
      </w:pPr>
      <w:r w:rsidRPr="00F75243">
        <w:rPr>
          <w:rFonts w:ascii="Segoe UI" w:hAnsi="Segoe UI" w:cs="Segoe UI"/>
        </w:rPr>
        <w:t>Refer to the Head teacher and follow the stages to prevent more bullying</w:t>
      </w:r>
    </w:p>
    <w:p w14:paraId="0993238D" w14:textId="77777777" w:rsidR="00F25189" w:rsidRPr="00F75243" w:rsidRDefault="00F25189" w:rsidP="00F75243">
      <w:pPr>
        <w:spacing w:after="0"/>
        <w:rPr>
          <w:rFonts w:ascii="Segoe UI" w:hAnsi="Segoe UI" w:cs="Segoe UI"/>
          <w:b/>
          <w:bCs/>
          <w:i/>
          <w:iCs/>
        </w:rPr>
      </w:pPr>
      <w:r w:rsidRPr="00F75243">
        <w:rPr>
          <w:rFonts w:ascii="Segoe UI" w:hAnsi="Segoe UI" w:cs="Segoe UI"/>
          <w:b/>
          <w:bCs/>
          <w:i/>
          <w:iCs/>
        </w:rPr>
        <w:t xml:space="preserve">We discipline and support the bully in the following ways: </w:t>
      </w:r>
    </w:p>
    <w:p w14:paraId="6CC7985C" w14:textId="02DFE714" w:rsidR="00F25189" w:rsidRPr="00F75243" w:rsidRDefault="00F25189" w:rsidP="00F75243">
      <w:pPr>
        <w:pStyle w:val="ListParagraph"/>
        <w:numPr>
          <w:ilvl w:val="0"/>
          <w:numId w:val="21"/>
        </w:numPr>
        <w:spacing w:after="0"/>
        <w:rPr>
          <w:rFonts w:ascii="Segoe UI" w:hAnsi="Segoe UI" w:cs="Segoe UI"/>
        </w:rPr>
      </w:pPr>
      <w:r w:rsidRPr="00F75243">
        <w:rPr>
          <w:rFonts w:ascii="Segoe UI" w:hAnsi="Segoe UI" w:cs="Segoe UI"/>
        </w:rPr>
        <w:t>Talk to the bully to find out why they became involved.</w:t>
      </w:r>
    </w:p>
    <w:p w14:paraId="402CEDD8" w14:textId="09333E02" w:rsidR="00F25189" w:rsidRPr="00F75243" w:rsidRDefault="00F25189" w:rsidP="00F75243">
      <w:pPr>
        <w:pStyle w:val="ListParagraph"/>
        <w:numPr>
          <w:ilvl w:val="0"/>
          <w:numId w:val="21"/>
        </w:numPr>
        <w:spacing w:after="0"/>
        <w:rPr>
          <w:rFonts w:ascii="Segoe UI" w:hAnsi="Segoe UI" w:cs="Segoe UI"/>
        </w:rPr>
      </w:pPr>
      <w:r w:rsidRPr="00F75243">
        <w:rPr>
          <w:rFonts w:ascii="Segoe UI" w:hAnsi="Segoe UI" w:cs="Segoe UI"/>
        </w:rPr>
        <w:t>Inform the bullies parents/carers</w:t>
      </w:r>
    </w:p>
    <w:p w14:paraId="16AD4B04" w14:textId="2DB15DC4" w:rsidR="00F25189" w:rsidRPr="00F75243" w:rsidRDefault="00F25189" w:rsidP="00F75243">
      <w:pPr>
        <w:pStyle w:val="ListParagraph"/>
        <w:numPr>
          <w:ilvl w:val="0"/>
          <w:numId w:val="21"/>
        </w:numPr>
        <w:spacing w:after="0"/>
        <w:rPr>
          <w:rFonts w:ascii="Segoe UI" w:hAnsi="Segoe UI" w:cs="Segoe UI"/>
        </w:rPr>
      </w:pPr>
      <w:r w:rsidRPr="00F75243">
        <w:rPr>
          <w:rFonts w:ascii="Segoe UI" w:hAnsi="Segoe UI" w:cs="Segoe UI"/>
        </w:rPr>
        <w:t>Provide a behaviour support programme.</w:t>
      </w:r>
    </w:p>
    <w:p w14:paraId="1123A03D" w14:textId="17525B13" w:rsidR="00F25189" w:rsidRPr="00F75243" w:rsidRDefault="00F25189" w:rsidP="00F75243">
      <w:pPr>
        <w:pStyle w:val="ListParagraph"/>
        <w:numPr>
          <w:ilvl w:val="0"/>
          <w:numId w:val="21"/>
        </w:numPr>
        <w:spacing w:after="0"/>
        <w:rPr>
          <w:rFonts w:ascii="Segoe UI" w:hAnsi="Segoe UI" w:cs="Segoe UI"/>
        </w:rPr>
      </w:pPr>
      <w:r w:rsidRPr="00F75243">
        <w:rPr>
          <w:rFonts w:ascii="Segoe UI" w:hAnsi="Segoe UI" w:cs="Segoe UI"/>
        </w:rPr>
        <w:t>Undertake additional work to help address and prevent the cause of the bullying</w:t>
      </w:r>
    </w:p>
    <w:p w14:paraId="1EC6F816" w14:textId="7755301B" w:rsidR="00F25189" w:rsidRPr="00F75243" w:rsidRDefault="00F25189" w:rsidP="00F75243">
      <w:pPr>
        <w:pStyle w:val="ListParagraph"/>
        <w:numPr>
          <w:ilvl w:val="0"/>
          <w:numId w:val="21"/>
        </w:numPr>
        <w:spacing w:after="0"/>
        <w:rPr>
          <w:rFonts w:ascii="Segoe UI" w:hAnsi="Segoe UI" w:cs="Segoe UI"/>
        </w:rPr>
      </w:pPr>
      <w:r w:rsidRPr="00F75243">
        <w:rPr>
          <w:rFonts w:ascii="Segoe UI" w:hAnsi="Segoe UI" w:cs="Segoe UI"/>
        </w:rPr>
        <w:t>Refer to the Head teacher and follow the stages to prevent more bullying</w:t>
      </w:r>
    </w:p>
    <w:p w14:paraId="6C23CE32" w14:textId="4653E8CC" w:rsidR="00F25189" w:rsidRPr="00F75243" w:rsidRDefault="00F25189" w:rsidP="00F75243">
      <w:pPr>
        <w:spacing w:after="0"/>
        <w:rPr>
          <w:rFonts w:ascii="Segoe UI" w:hAnsi="Segoe UI" w:cs="Segoe UI"/>
        </w:rPr>
      </w:pPr>
      <w:r w:rsidRPr="00F75243">
        <w:rPr>
          <w:rFonts w:ascii="Segoe UI" w:hAnsi="Segoe UI" w:cs="Segoe UI"/>
        </w:rPr>
        <w:t xml:space="preserve">Where interventions have failed to prevent repeats of the behaviour the following steps will then be applied: </w:t>
      </w:r>
    </w:p>
    <w:p w14:paraId="34AA4B00" w14:textId="19F5853B" w:rsidR="00F25189" w:rsidRPr="00F75243" w:rsidRDefault="00F25189" w:rsidP="00F75243">
      <w:pPr>
        <w:pStyle w:val="ListParagraph"/>
        <w:numPr>
          <w:ilvl w:val="0"/>
          <w:numId w:val="23"/>
        </w:numPr>
        <w:spacing w:after="0"/>
        <w:rPr>
          <w:rFonts w:ascii="Segoe UI" w:hAnsi="Segoe UI" w:cs="Segoe UI"/>
        </w:rPr>
      </w:pPr>
      <w:r w:rsidRPr="00F75243">
        <w:rPr>
          <w:rFonts w:ascii="Segoe UI" w:hAnsi="Segoe UI" w:cs="Segoe UI"/>
        </w:rPr>
        <w:t xml:space="preserve">Stage 1 Letter sent home – monitor impact </w:t>
      </w:r>
    </w:p>
    <w:p w14:paraId="5FA03C16" w14:textId="1C425993" w:rsidR="00F25189" w:rsidRPr="00F75243" w:rsidRDefault="00F25189" w:rsidP="00F75243">
      <w:pPr>
        <w:pStyle w:val="ListParagraph"/>
        <w:numPr>
          <w:ilvl w:val="0"/>
          <w:numId w:val="23"/>
        </w:numPr>
        <w:spacing w:after="0"/>
        <w:rPr>
          <w:rFonts w:ascii="Segoe UI" w:hAnsi="Segoe UI" w:cs="Segoe UI"/>
        </w:rPr>
      </w:pPr>
      <w:r w:rsidRPr="00F75243">
        <w:rPr>
          <w:rFonts w:ascii="Segoe UI" w:hAnsi="Segoe UI" w:cs="Segoe UI"/>
        </w:rPr>
        <w:t xml:space="preserve">Stage 2 Letter sent home, parents invited in, and child placed on Behaviour Report including sanctions – monitor impact </w:t>
      </w:r>
    </w:p>
    <w:p w14:paraId="212DFBE0" w14:textId="419660E5" w:rsidR="00F25189" w:rsidRPr="00F75243" w:rsidRDefault="00F25189" w:rsidP="00F75243">
      <w:pPr>
        <w:pStyle w:val="ListParagraph"/>
        <w:numPr>
          <w:ilvl w:val="0"/>
          <w:numId w:val="23"/>
        </w:numPr>
        <w:spacing w:after="0"/>
        <w:rPr>
          <w:rFonts w:ascii="Segoe UI" w:hAnsi="Segoe UI" w:cs="Segoe UI"/>
        </w:rPr>
      </w:pPr>
      <w:r w:rsidRPr="00F75243">
        <w:rPr>
          <w:rFonts w:ascii="Segoe UI" w:hAnsi="Segoe UI" w:cs="Segoe UI"/>
        </w:rPr>
        <w:t xml:space="preserve">Stage 3 Fixed-term exclusion – monitor impact </w:t>
      </w:r>
    </w:p>
    <w:p w14:paraId="1E381B77" w14:textId="7D984551" w:rsidR="00F25189" w:rsidRPr="00F75243" w:rsidRDefault="00F25189" w:rsidP="00F75243">
      <w:pPr>
        <w:pStyle w:val="ListParagraph"/>
        <w:numPr>
          <w:ilvl w:val="0"/>
          <w:numId w:val="23"/>
        </w:numPr>
        <w:spacing w:after="0"/>
        <w:rPr>
          <w:rFonts w:ascii="Segoe UI" w:hAnsi="Segoe UI" w:cs="Segoe UI"/>
        </w:rPr>
      </w:pPr>
      <w:r w:rsidRPr="00F75243">
        <w:rPr>
          <w:rFonts w:ascii="Segoe UI" w:hAnsi="Segoe UI" w:cs="Segoe UI"/>
        </w:rPr>
        <w:t xml:space="preserve">Stage 4 Permanent exclusion Depending upon the nature of the incident, children can be referred to the Headteacher at any stage. </w:t>
      </w:r>
    </w:p>
    <w:p w14:paraId="48770BE9" w14:textId="3F9AD74A" w:rsidR="00F25189" w:rsidRPr="00F25189" w:rsidRDefault="00F25189" w:rsidP="00F25189">
      <w:pPr>
        <w:spacing w:after="0"/>
        <w:rPr>
          <w:rFonts w:ascii="Segoe UI" w:hAnsi="Segoe UI" w:cs="Segoe UI"/>
        </w:rPr>
      </w:pPr>
      <w:r w:rsidRPr="00F25189">
        <w:rPr>
          <w:rFonts w:ascii="Segoe UI" w:hAnsi="Segoe UI" w:cs="Segoe UI"/>
        </w:rPr>
        <w:t xml:space="preserve">Opportunity should be given for both victim and bully to express their versions and time taken to find out what instigates the behaviour. </w:t>
      </w:r>
    </w:p>
    <w:p w14:paraId="18AB19F2" w14:textId="29D9F49D" w:rsidR="00F25189" w:rsidRDefault="00F25189" w:rsidP="00F25189">
      <w:pPr>
        <w:spacing w:after="0"/>
        <w:rPr>
          <w:rFonts w:ascii="Segoe UI" w:hAnsi="Segoe UI" w:cs="Segoe UI"/>
        </w:rPr>
      </w:pPr>
      <w:r w:rsidRPr="00F25189">
        <w:rPr>
          <w:rFonts w:ascii="Segoe UI" w:hAnsi="Segoe UI" w:cs="Segoe UI"/>
        </w:rPr>
        <w:t xml:space="preserve">Parents of both victim and bully can be informed at any stage in addition to the formal stage recorded above. At all times it should be stressed that bullying is not acceptable, and that action will always be taken. </w:t>
      </w:r>
    </w:p>
    <w:p w14:paraId="3C2C0383" w14:textId="77777777" w:rsidR="00F75243" w:rsidRPr="00F25189" w:rsidRDefault="00F75243" w:rsidP="00F25189">
      <w:pPr>
        <w:spacing w:after="0"/>
        <w:rPr>
          <w:rFonts w:ascii="Segoe UI" w:hAnsi="Segoe UI" w:cs="Segoe UI"/>
        </w:rPr>
      </w:pPr>
    </w:p>
    <w:p w14:paraId="770F1F32" w14:textId="77777777" w:rsidR="00F25189" w:rsidRPr="00F75243" w:rsidRDefault="00F25189" w:rsidP="00F25189">
      <w:pPr>
        <w:spacing w:after="0"/>
        <w:rPr>
          <w:rFonts w:ascii="Segoe UI" w:hAnsi="Segoe UI" w:cs="Segoe UI"/>
          <w:b/>
          <w:bCs/>
        </w:rPr>
      </w:pPr>
      <w:r w:rsidRPr="00F75243">
        <w:rPr>
          <w:rFonts w:ascii="Segoe UI" w:hAnsi="Segoe UI" w:cs="Segoe UI"/>
          <w:b/>
          <w:bCs/>
        </w:rPr>
        <w:t xml:space="preserve">In addition, staff should and will: </w:t>
      </w:r>
    </w:p>
    <w:p w14:paraId="1A2CA98B" w14:textId="77777777" w:rsidR="00F25189" w:rsidRPr="00F25189" w:rsidRDefault="00F25189" w:rsidP="00F25189">
      <w:pPr>
        <w:spacing w:after="0"/>
        <w:rPr>
          <w:rFonts w:ascii="Segoe UI" w:hAnsi="Segoe UI" w:cs="Segoe UI"/>
        </w:rPr>
      </w:pPr>
      <w:r w:rsidRPr="00F25189">
        <w:rPr>
          <w:rFonts w:ascii="Segoe UI" w:hAnsi="Segoe UI" w:cs="Segoe UI"/>
        </w:rPr>
        <w:t xml:space="preserve">• Recognise and verbally praise children who help prevent bullying </w:t>
      </w:r>
    </w:p>
    <w:p w14:paraId="3E70EE05" w14:textId="77777777" w:rsidR="00F25189" w:rsidRPr="00F25189" w:rsidRDefault="00F25189" w:rsidP="00F25189">
      <w:pPr>
        <w:spacing w:after="0"/>
        <w:rPr>
          <w:rFonts w:ascii="Segoe UI" w:hAnsi="Segoe UI" w:cs="Segoe UI"/>
        </w:rPr>
      </w:pPr>
      <w:r w:rsidRPr="00F25189">
        <w:rPr>
          <w:rFonts w:ascii="Segoe UI" w:hAnsi="Segoe UI" w:cs="Segoe UI"/>
        </w:rPr>
        <w:t>• Emphasise that it is the bullying behaviour we dislike and not the child</w:t>
      </w:r>
    </w:p>
    <w:p w14:paraId="0D681C52" w14:textId="77777777" w:rsidR="00F25189" w:rsidRPr="00F25189" w:rsidRDefault="00F25189" w:rsidP="00F25189">
      <w:pPr>
        <w:spacing w:after="0"/>
        <w:rPr>
          <w:rFonts w:ascii="Segoe UI" w:hAnsi="Segoe UI" w:cs="Segoe UI"/>
        </w:rPr>
      </w:pPr>
      <w:r w:rsidRPr="00F25189">
        <w:rPr>
          <w:rFonts w:ascii="Segoe UI" w:hAnsi="Segoe UI" w:cs="Segoe UI"/>
        </w:rPr>
        <w:t xml:space="preserve">• Involve children in helping to solve problems and address topical issues </w:t>
      </w:r>
    </w:p>
    <w:p w14:paraId="6E133BD8" w14:textId="77777777" w:rsidR="00F25189" w:rsidRPr="00F25189" w:rsidRDefault="00F25189" w:rsidP="00F25189">
      <w:pPr>
        <w:spacing w:after="0"/>
        <w:rPr>
          <w:rFonts w:ascii="Segoe UI" w:hAnsi="Segoe UI" w:cs="Segoe UI"/>
        </w:rPr>
      </w:pPr>
      <w:r w:rsidRPr="00F25189">
        <w:rPr>
          <w:rFonts w:ascii="Segoe UI" w:hAnsi="Segoe UI" w:cs="Segoe UI"/>
        </w:rPr>
        <w:t xml:space="preserve">• Develop children’s social skills generally within the class </w:t>
      </w:r>
    </w:p>
    <w:p w14:paraId="72EBC74D" w14:textId="77777777" w:rsidR="00F25189" w:rsidRPr="00F25189" w:rsidRDefault="00F25189" w:rsidP="00F25189">
      <w:pPr>
        <w:spacing w:after="0"/>
        <w:rPr>
          <w:rFonts w:ascii="Segoe UI" w:hAnsi="Segoe UI" w:cs="Segoe UI"/>
        </w:rPr>
      </w:pPr>
      <w:r w:rsidRPr="00F25189">
        <w:rPr>
          <w:rFonts w:ascii="Segoe UI" w:hAnsi="Segoe UI" w:cs="Segoe UI"/>
        </w:rPr>
        <w:t xml:space="preserve">• Teach and encourage confidence-building and assertiveness </w:t>
      </w:r>
    </w:p>
    <w:p w14:paraId="5A49BC4C" w14:textId="77777777" w:rsidR="00F25189" w:rsidRDefault="00F25189" w:rsidP="00F25189">
      <w:pPr>
        <w:spacing w:after="0"/>
        <w:rPr>
          <w:rFonts w:ascii="Segoe UI" w:hAnsi="Segoe UI" w:cs="Segoe UI"/>
        </w:rPr>
      </w:pPr>
      <w:r w:rsidRPr="00F25189">
        <w:rPr>
          <w:rFonts w:ascii="Segoe UI" w:hAnsi="Segoe UI" w:cs="Segoe UI"/>
        </w:rPr>
        <w:t>• Find constructive ways to help children who are bullying to change their behaviour</w:t>
      </w:r>
    </w:p>
    <w:p w14:paraId="03945C95" w14:textId="77777777" w:rsidR="00E90547" w:rsidRDefault="00E90547" w:rsidP="00F25189">
      <w:pPr>
        <w:spacing w:after="0"/>
        <w:rPr>
          <w:rFonts w:ascii="Segoe UI" w:hAnsi="Segoe UI" w:cs="Segoe UI"/>
        </w:rPr>
      </w:pPr>
    </w:p>
    <w:p w14:paraId="0C9AE38A" w14:textId="77777777" w:rsidR="00E90547" w:rsidRPr="00F25189" w:rsidRDefault="00E90547" w:rsidP="00E90547">
      <w:pPr>
        <w:spacing w:after="0"/>
        <w:rPr>
          <w:rFonts w:ascii="Segoe UI" w:hAnsi="Segoe UI" w:cs="Segoe UI"/>
          <w:b/>
          <w:bCs/>
          <w:i/>
          <w:iCs/>
          <w:u w:val="single"/>
        </w:rPr>
      </w:pPr>
      <w:r w:rsidRPr="00F25189">
        <w:rPr>
          <w:rFonts w:ascii="Segoe UI" w:hAnsi="Segoe UI" w:cs="Segoe UI"/>
          <w:b/>
          <w:bCs/>
          <w:i/>
          <w:iCs/>
          <w:u w:val="single"/>
        </w:rPr>
        <w:t>Equality &amp; Diversity</w:t>
      </w:r>
    </w:p>
    <w:p w14:paraId="2D17CB0C" w14:textId="77777777" w:rsidR="00E90547" w:rsidRPr="00F25189" w:rsidRDefault="00E90547" w:rsidP="00E90547">
      <w:pPr>
        <w:spacing w:after="0"/>
        <w:rPr>
          <w:rFonts w:ascii="Segoe UI" w:hAnsi="Segoe UI" w:cs="Segoe UI"/>
        </w:rPr>
      </w:pPr>
      <w:r>
        <w:rPr>
          <w:rFonts w:ascii="Segoe UI" w:hAnsi="Segoe UI" w:cs="Segoe UI"/>
        </w:rPr>
        <w:t xml:space="preserve">Richard Taylor Church of England Primary </w:t>
      </w:r>
      <w:r w:rsidRPr="00F25189">
        <w:rPr>
          <w:rFonts w:ascii="Segoe UI" w:hAnsi="Segoe UI" w:cs="Segoe UI"/>
        </w:rPr>
        <w:t xml:space="preserve">School welcomes its duties under the Equality Act (2010). The Equality Act establishes </w:t>
      </w:r>
    </w:p>
    <w:p w14:paraId="04D561C1" w14:textId="77777777" w:rsidR="00E90547" w:rsidRPr="00F25189" w:rsidRDefault="00E90547" w:rsidP="00E90547">
      <w:pPr>
        <w:spacing w:after="0"/>
        <w:rPr>
          <w:rFonts w:ascii="Segoe UI" w:hAnsi="Segoe UI" w:cs="Segoe UI"/>
        </w:rPr>
      </w:pPr>
      <w:r w:rsidRPr="00F25189">
        <w:rPr>
          <w:rFonts w:ascii="Segoe UI" w:hAnsi="Segoe UI" w:cs="Segoe UI"/>
        </w:rPr>
        <w:t xml:space="preserve">nine protected characteristics </w:t>
      </w:r>
    </w:p>
    <w:p w14:paraId="0913ED27" w14:textId="77777777" w:rsidR="00E90547" w:rsidRPr="00F25189" w:rsidRDefault="00E90547" w:rsidP="00E90547">
      <w:pPr>
        <w:pStyle w:val="ListParagraph"/>
        <w:numPr>
          <w:ilvl w:val="0"/>
          <w:numId w:val="5"/>
        </w:numPr>
        <w:spacing w:after="0"/>
        <w:rPr>
          <w:rFonts w:ascii="Segoe UI" w:hAnsi="Segoe UI" w:cs="Segoe UI"/>
          <w:i/>
          <w:iCs/>
        </w:rPr>
      </w:pPr>
      <w:r w:rsidRPr="00F25189">
        <w:rPr>
          <w:rFonts w:ascii="Segoe UI" w:hAnsi="Segoe UI" w:cs="Segoe UI"/>
          <w:i/>
          <w:iCs/>
        </w:rPr>
        <w:t xml:space="preserve">Disability </w:t>
      </w:r>
    </w:p>
    <w:p w14:paraId="5C7DA1F2" w14:textId="77777777" w:rsidR="00E90547" w:rsidRPr="00F25189" w:rsidRDefault="00E90547" w:rsidP="00E90547">
      <w:pPr>
        <w:pStyle w:val="ListParagraph"/>
        <w:numPr>
          <w:ilvl w:val="0"/>
          <w:numId w:val="5"/>
        </w:numPr>
        <w:spacing w:after="0"/>
        <w:rPr>
          <w:rFonts w:ascii="Segoe UI" w:hAnsi="Segoe UI" w:cs="Segoe UI"/>
          <w:i/>
          <w:iCs/>
        </w:rPr>
      </w:pPr>
      <w:r w:rsidRPr="00F25189">
        <w:rPr>
          <w:rFonts w:ascii="Segoe UI" w:hAnsi="Segoe UI" w:cs="Segoe UI"/>
          <w:i/>
          <w:iCs/>
        </w:rPr>
        <w:t xml:space="preserve">Race </w:t>
      </w:r>
    </w:p>
    <w:p w14:paraId="5ABAA445" w14:textId="77777777" w:rsidR="00E90547" w:rsidRPr="00F25189" w:rsidRDefault="00E90547" w:rsidP="00E90547">
      <w:pPr>
        <w:pStyle w:val="ListParagraph"/>
        <w:numPr>
          <w:ilvl w:val="0"/>
          <w:numId w:val="5"/>
        </w:numPr>
        <w:spacing w:after="0"/>
        <w:rPr>
          <w:rFonts w:ascii="Segoe UI" w:hAnsi="Segoe UI" w:cs="Segoe UI"/>
          <w:i/>
          <w:iCs/>
        </w:rPr>
      </w:pPr>
      <w:r w:rsidRPr="00F25189">
        <w:rPr>
          <w:rFonts w:ascii="Segoe UI" w:hAnsi="Segoe UI" w:cs="Segoe UI"/>
          <w:i/>
          <w:iCs/>
        </w:rPr>
        <w:t xml:space="preserve">Sex </w:t>
      </w:r>
    </w:p>
    <w:p w14:paraId="453CBF5C" w14:textId="77777777" w:rsidR="00E90547" w:rsidRPr="00F25189" w:rsidRDefault="00E90547" w:rsidP="00E90547">
      <w:pPr>
        <w:pStyle w:val="ListParagraph"/>
        <w:numPr>
          <w:ilvl w:val="0"/>
          <w:numId w:val="5"/>
        </w:numPr>
        <w:spacing w:after="0"/>
        <w:rPr>
          <w:rFonts w:ascii="Segoe UI" w:hAnsi="Segoe UI" w:cs="Segoe UI"/>
          <w:i/>
          <w:iCs/>
        </w:rPr>
      </w:pPr>
      <w:r w:rsidRPr="00F25189">
        <w:rPr>
          <w:rFonts w:ascii="Segoe UI" w:hAnsi="Segoe UI" w:cs="Segoe UI"/>
          <w:i/>
          <w:iCs/>
        </w:rPr>
        <w:t xml:space="preserve">Gender reassignment </w:t>
      </w:r>
    </w:p>
    <w:p w14:paraId="46861386" w14:textId="77777777" w:rsidR="00E90547" w:rsidRPr="00F25189" w:rsidRDefault="00E90547" w:rsidP="00E90547">
      <w:pPr>
        <w:pStyle w:val="ListParagraph"/>
        <w:numPr>
          <w:ilvl w:val="0"/>
          <w:numId w:val="5"/>
        </w:numPr>
        <w:spacing w:after="0"/>
        <w:rPr>
          <w:rFonts w:ascii="Segoe UI" w:hAnsi="Segoe UI" w:cs="Segoe UI"/>
          <w:i/>
          <w:iCs/>
        </w:rPr>
      </w:pPr>
      <w:r w:rsidRPr="00F25189">
        <w:rPr>
          <w:rFonts w:ascii="Segoe UI" w:hAnsi="Segoe UI" w:cs="Segoe UI"/>
          <w:i/>
          <w:iCs/>
        </w:rPr>
        <w:t xml:space="preserve">Pregnancy and maternity </w:t>
      </w:r>
    </w:p>
    <w:p w14:paraId="20A7D320" w14:textId="77777777" w:rsidR="00E90547" w:rsidRPr="00F25189" w:rsidRDefault="00E90547" w:rsidP="00E90547">
      <w:pPr>
        <w:pStyle w:val="ListParagraph"/>
        <w:numPr>
          <w:ilvl w:val="0"/>
          <w:numId w:val="5"/>
        </w:numPr>
        <w:spacing w:after="0"/>
        <w:rPr>
          <w:rFonts w:ascii="Segoe UI" w:hAnsi="Segoe UI" w:cs="Segoe UI"/>
          <w:i/>
          <w:iCs/>
        </w:rPr>
      </w:pPr>
      <w:r w:rsidRPr="00F25189">
        <w:rPr>
          <w:rFonts w:ascii="Segoe UI" w:hAnsi="Segoe UI" w:cs="Segoe UI"/>
          <w:i/>
          <w:iCs/>
        </w:rPr>
        <w:t xml:space="preserve">Religion or belief </w:t>
      </w:r>
    </w:p>
    <w:p w14:paraId="615B2520" w14:textId="77777777" w:rsidR="00E90547" w:rsidRPr="00F25189" w:rsidRDefault="00E90547" w:rsidP="00E90547">
      <w:pPr>
        <w:pStyle w:val="ListParagraph"/>
        <w:numPr>
          <w:ilvl w:val="0"/>
          <w:numId w:val="5"/>
        </w:numPr>
        <w:spacing w:after="0"/>
        <w:rPr>
          <w:rFonts w:ascii="Segoe UI" w:hAnsi="Segoe UI" w:cs="Segoe UI"/>
          <w:i/>
          <w:iCs/>
        </w:rPr>
      </w:pPr>
      <w:r w:rsidRPr="00F25189">
        <w:rPr>
          <w:rFonts w:ascii="Segoe UI" w:hAnsi="Segoe UI" w:cs="Segoe UI"/>
          <w:i/>
          <w:iCs/>
        </w:rPr>
        <w:t xml:space="preserve">Sexual orientation </w:t>
      </w:r>
    </w:p>
    <w:p w14:paraId="00AC26CD" w14:textId="77777777" w:rsidR="00E90547" w:rsidRPr="00F25189" w:rsidRDefault="00E90547" w:rsidP="00E90547">
      <w:pPr>
        <w:pStyle w:val="ListParagraph"/>
        <w:numPr>
          <w:ilvl w:val="0"/>
          <w:numId w:val="5"/>
        </w:numPr>
        <w:spacing w:after="0"/>
        <w:rPr>
          <w:rFonts w:ascii="Segoe UI" w:hAnsi="Segoe UI" w:cs="Segoe UI"/>
          <w:i/>
          <w:iCs/>
        </w:rPr>
      </w:pPr>
      <w:r w:rsidRPr="00F25189">
        <w:rPr>
          <w:rFonts w:ascii="Segoe UI" w:hAnsi="Segoe UI" w:cs="Segoe UI"/>
          <w:i/>
          <w:iCs/>
        </w:rPr>
        <w:t xml:space="preserve">Marriage and civil partnership </w:t>
      </w:r>
    </w:p>
    <w:p w14:paraId="675948B5" w14:textId="77777777" w:rsidR="00E90547" w:rsidRPr="00F25189" w:rsidRDefault="00E90547" w:rsidP="00E90547">
      <w:pPr>
        <w:pStyle w:val="ListParagraph"/>
        <w:numPr>
          <w:ilvl w:val="0"/>
          <w:numId w:val="5"/>
        </w:numPr>
        <w:spacing w:after="0"/>
        <w:rPr>
          <w:rFonts w:ascii="Segoe UI" w:hAnsi="Segoe UI" w:cs="Segoe UI"/>
          <w:i/>
          <w:iCs/>
        </w:rPr>
      </w:pPr>
      <w:r w:rsidRPr="00F25189">
        <w:rPr>
          <w:rFonts w:ascii="Segoe UI" w:hAnsi="Segoe UI" w:cs="Segoe UI"/>
          <w:i/>
          <w:iCs/>
        </w:rPr>
        <w:t>Age</w:t>
      </w:r>
    </w:p>
    <w:p w14:paraId="67473779" w14:textId="77777777" w:rsidR="00E90547" w:rsidRPr="00F25189" w:rsidRDefault="00E90547" w:rsidP="00E90547">
      <w:pPr>
        <w:spacing w:after="0"/>
        <w:rPr>
          <w:rFonts w:ascii="Segoe UI" w:hAnsi="Segoe UI" w:cs="Segoe UI"/>
          <w:b/>
          <w:bCs/>
          <w:i/>
          <w:iCs/>
          <w:u w:val="single"/>
        </w:rPr>
      </w:pPr>
      <w:r w:rsidRPr="00F25189">
        <w:rPr>
          <w:rFonts w:ascii="Segoe UI" w:hAnsi="Segoe UI" w:cs="Segoe UI"/>
          <w:b/>
          <w:bCs/>
          <w:i/>
          <w:iCs/>
          <w:u w:val="single"/>
        </w:rPr>
        <w:lastRenderedPageBreak/>
        <w:t xml:space="preserve">Public Sector Equality Duty (2011) </w:t>
      </w:r>
    </w:p>
    <w:p w14:paraId="3227FB98" w14:textId="77777777" w:rsidR="00E90547" w:rsidRPr="00F25189" w:rsidRDefault="00E90547" w:rsidP="00E90547">
      <w:pPr>
        <w:spacing w:after="0"/>
        <w:rPr>
          <w:rFonts w:ascii="Segoe UI" w:hAnsi="Segoe UI" w:cs="Segoe UI"/>
        </w:rPr>
      </w:pPr>
      <w:r>
        <w:rPr>
          <w:rFonts w:ascii="Segoe UI" w:hAnsi="Segoe UI" w:cs="Segoe UI"/>
        </w:rPr>
        <w:t xml:space="preserve">Richard Taylor Church of England Primary </w:t>
      </w:r>
      <w:r w:rsidRPr="00F25189">
        <w:rPr>
          <w:rFonts w:ascii="Segoe UI" w:hAnsi="Segoe UI" w:cs="Segoe UI"/>
        </w:rPr>
        <w:t xml:space="preserve">School pays due regard to the need: </w:t>
      </w:r>
    </w:p>
    <w:p w14:paraId="42EBB981" w14:textId="77777777" w:rsidR="00E90547" w:rsidRPr="00F25189" w:rsidRDefault="00E90547" w:rsidP="00E90547">
      <w:pPr>
        <w:pStyle w:val="ListParagraph"/>
        <w:numPr>
          <w:ilvl w:val="0"/>
          <w:numId w:val="6"/>
        </w:numPr>
        <w:spacing w:after="0"/>
        <w:rPr>
          <w:rFonts w:ascii="Segoe UI" w:hAnsi="Segoe UI" w:cs="Segoe UI"/>
          <w:i/>
          <w:iCs/>
        </w:rPr>
      </w:pPr>
      <w:r w:rsidRPr="00F25189">
        <w:rPr>
          <w:rFonts w:ascii="Segoe UI" w:hAnsi="Segoe UI" w:cs="Segoe UI"/>
          <w:i/>
          <w:iCs/>
        </w:rPr>
        <w:t xml:space="preserve">To eliminate discrimination, harassment, victimisation and any other conduct that is </w:t>
      </w:r>
    </w:p>
    <w:p w14:paraId="6838680C" w14:textId="77777777" w:rsidR="00E90547" w:rsidRPr="00F25189" w:rsidRDefault="00E90547" w:rsidP="00E90547">
      <w:pPr>
        <w:pStyle w:val="ListParagraph"/>
        <w:numPr>
          <w:ilvl w:val="0"/>
          <w:numId w:val="6"/>
        </w:numPr>
        <w:spacing w:after="0"/>
        <w:rPr>
          <w:rFonts w:ascii="Segoe UI" w:hAnsi="Segoe UI" w:cs="Segoe UI"/>
          <w:i/>
          <w:iCs/>
        </w:rPr>
      </w:pPr>
      <w:r w:rsidRPr="00F25189">
        <w:rPr>
          <w:rFonts w:ascii="Segoe UI" w:hAnsi="Segoe UI" w:cs="Segoe UI"/>
          <w:i/>
          <w:iCs/>
        </w:rPr>
        <w:t xml:space="preserve">prohibited by or under this Act. </w:t>
      </w:r>
    </w:p>
    <w:p w14:paraId="56FC7A8F" w14:textId="77777777" w:rsidR="00E90547" w:rsidRPr="00F25189" w:rsidRDefault="00E90547" w:rsidP="00E90547">
      <w:pPr>
        <w:pStyle w:val="ListParagraph"/>
        <w:numPr>
          <w:ilvl w:val="0"/>
          <w:numId w:val="6"/>
        </w:numPr>
        <w:spacing w:after="0"/>
        <w:rPr>
          <w:rFonts w:ascii="Segoe UI" w:hAnsi="Segoe UI" w:cs="Segoe UI"/>
          <w:i/>
          <w:iCs/>
        </w:rPr>
      </w:pPr>
      <w:r w:rsidRPr="00F25189">
        <w:rPr>
          <w:rFonts w:ascii="Segoe UI" w:hAnsi="Segoe UI" w:cs="Segoe UI"/>
          <w:i/>
          <w:iCs/>
        </w:rPr>
        <w:t xml:space="preserve">To advance equality of opportunity between persons who share a relevant protected </w:t>
      </w:r>
    </w:p>
    <w:p w14:paraId="2EF6B6DD" w14:textId="77777777" w:rsidR="00E90547" w:rsidRPr="00F25189" w:rsidRDefault="00E90547" w:rsidP="00E90547">
      <w:pPr>
        <w:pStyle w:val="ListParagraph"/>
        <w:numPr>
          <w:ilvl w:val="0"/>
          <w:numId w:val="6"/>
        </w:numPr>
        <w:spacing w:after="0"/>
        <w:rPr>
          <w:rFonts w:ascii="Segoe UI" w:hAnsi="Segoe UI" w:cs="Segoe UI"/>
          <w:i/>
          <w:iCs/>
        </w:rPr>
      </w:pPr>
      <w:r w:rsidRPr="00F25189">
        <w:rPr>
          <w:rFonts w:ascii="Segoe UI" w:hAnsi="Segoe UI" w:cs="Segoe UI"/>
          <w:i/>
          <w:iCs/>
        </w:rPr>
        <w:t xml:space="preserve">characteristic and persons who do not share it. </w:t>
      </w:r>
    </w:p>
    <w:p w14:paraId="49D1F9E0" w14:textId="77777777" w:rsidR="00E90547" w:rsidRPr="00F25189" w:rsidRDefault="00E90547" w:rsidP="00E90547">
      <w:pPr>
        <w:pStyle w:val="ListParagraph"/>
        <w:numPr>
          <w:ilvl w:val="0"/>
          <w:numId w:val="6"/>
        </w:numPr>
        <w:spacing w:after="0"/>
        <w:rPr>
          <w:rFonts w:ascii="Segoe UI" w:hAnsi="Segoe UI" w:cs="Segoe UI"/>
          <w:i/>
          <w:iCs/>
        </w:rPr>
      </w:pPr>
      <w:r w:rsidRPr="00F25189">
        <w:rPr>
          <w:rFonts w:ascii="Segoe UI" w:hAnsi="Segoe UI" w:cs="Segoe UI"/>
          <w:i/>
          <w:iCs/>
        </w:rPr>
        <w:t xml:space="preserve">To foster good relations between persons who share a relevant protected characteristic and </w:t>
      </w:r>
    </w:p>
    <w:p w14:paraId="176BEC0E" w14:textId="77777777" w:rsidR="00E90547" w:rsidRPr="00F25189" w:rsidRDefault="00E90547" w:rsidP="00E90547">
      <w:pPr>
        <w:pStyle w:val="ListParagraph"/>
        <w:numPr>
          <w:ilvl w:val="0"/>
          <w:numId w:val="6"/>
        </w:numPr>
        <w:spacing w:after="0"/>
        <w:rPr>
          <w:rFonts w:ascii="Segoe UI" w:hAnsi="Segoe UI" w:cs="Segoe UI"/>
          <w:i/>
          <w:iCs/>
        </w:rPr>
      </w:pPr>
      <w:r w:rsidRPr="00F25189">
        <w:rPr>
          <w:rFonts w:ascii="Segoe UI" w:hAnsi="Segoe UI" w:cs="Segoe UI"/>
          <w:i/>
          <w:iCs/>
        </w:rPr>
        <w:t xml:space="preserve">persons who do not share it. </w:t>
      </w:r>
    </w:p>
    <w:p w14:paraId="22F42E24" w14:textId="77777777" w:rsidR="00E90547" w:rsidRPr="00F25189" w:rsidRDefault="00E90547" w:rsidP="00F25189">
      <w:pPr>
        <w:spacing w:after="0"/>
        <w:rPr>
          <w:rFonts w:ascii="Segoe UI" w:hAnsi="Segoe UI" w:cs="Segoe UI"/>
        </w:rPr>
      </w:pPr>
    </w:p>
    <w:p w14:paraId="2E5CFD63" w14:textId="77777777" w:rsidR="00F75243" w:rsidRDefault="00F75243" w:rsidP="00F25189">
      <w:pPr>
        <w:spacing w:after="0"/>
        <w:jc w:val="right"/>
        <w:rPr>
          <w:rFonts w:ascii="Segoe UI" w:hAnsi="Segoe UI" w:cs="Segoe UI"/>
        </w:rPr>
      </w:pPr>
    </w:p>
    <w:p w14:paraId="449275C5" w14:textId="433EC8A2" w:rsidR="00F25189" w:rsidRDefault="00F25189" w:rsidP="00F25189">
      <w:pPr>
        <w:spacing w:after="0"/>
        <w:jc w:val="right"/>
        <w:rPr>
          <w:rFonts w:ascii="Segoe UI" w:hAnsi="Segoe UI" w:cs="Segoe UI"/>
          <w:b/>
          <w:bCs/>
        </w:rPr>
      </w:pPr>
      <w:r w:rsidRPr="00F25189">
        <w:rPr>
          <w:rFonts w:ascii="Segoe UI" w:hAnsi="Segoe UI" w:cs="Segoe UI"/>
          <w:b/>
          <w:bCs/>
        </w:rPr>
        <w:t xml:space="preserve">Evaluating and </w:t>
      </w:r>
      <w:r w:rsidR="00F75243">
        <w:rPr>
          <w:rFonts w:ascii="Segoe UI" w:hAnsi="Segoe UI" w:cs="Segoe UI"/>
          <w:b/>
          <w:bCs/>
        </w:rPr>
        <w:t>R</w:t>
      </w:r>
      <w:r w:rsidRPr="00F25189">
        <w:rPr>
          <w:rFonts w:ascii="Segoe UI" w:hAnsi="Segoe UI" w:cs="Segoe UI"/>
          <w:b/>
          <w:bCs/>
        </w:rPr>
        <w:t xml:space="preserve">eviewing </w:t>
      </w:r>
    </w:p>
    <w:p w14:paraId="73E7E6AC" w14:textId="77777777" w:rsidR="00E90547" w:rsidRDefault="00E90547" w:rsidP="00E90547">
      <w:pPr>
        <w:spacing w:after="0"/>
        <w:rPr>
          <w:rFonts w:ascii="Segoe UI" w:hAnsi="Segoe UI" w:cs="Segoe UI"/>
        </w:rPr>
      </w:pPr>
      <w:r>
        <w:rPr>
          <w:rFonts w:ascii="Segoe UI" w:hAnsi="Segoe UI" w:cs="Segoe UI"/>
        </w:rPr>
        <w:t>In creating this policy, the school has referred to the following sources:</w:t>
      </w:r>
    </w:p>
    <w:p w14:paraId="22894A0D" w14:textId="77777777" w:rsidR="00E90547" w:rsidRPr="00F25189" w:rsidRDefault="00E90547" w:rsidP="00E90547">
      <w:pPr>
        <w:pStyle w:val="ListParagraph"/>
        <w:numPr>
          <w:ilvl w:val="0"/>
          <w:numId w:val="1"/>
        </w:numPr>
        <w:spacing w:after="0"/>
        <w:rPr>
          <w:rFonts w:ascii="Segoe UI" w:hAnsi="Segoe UI" w:cs="Segoe UI"/>
          <w:i/>
          <w:iCs/>
        </w:rPr>
      </w:pPr>
      <w:r w:rsidRPr="00F25189">
        <w:rPr>
          <w:rFonts w:ascii="Segoe UI" w:hAnsi="Segoe UI" w:cs="Segoe UI"/>
          <w:i/>
          <w:iCs/>
        </w:rPr>
        <w:t>NYCC Inclusive Education Service Anti –Bullying Guidance for Schools</w:t>
      </w:r>
    </w:p>
    <w:p w14:paraId="07EA880D" w14:textId="77777777" w:rsidR="00E90547" w:rsidRPr="00F25189" w:rsidRDefault="00E90547" w:rsidP="00E90547">
      <w:pPr>
        <w:pStyle w:val="ListParagraph"/>
        <w:numPr>
          <w:ilvl w:val="0"/>
          <w:numId w:val="1"/>
        </w:numPr>
        <w:spacing w:after="0"/>
        <w:rPr>
          <w:rFonts w:ascii="Segoe UI" w:hAnsi="Segoe UI" w:cs="Segoe UI"/>
          <w:i/>
          <w:iCs/>
        </w:rPr>
      </w:pPr>
      <w:r w:rsidRPr="00F25189">
        <w:rPr>
          <w:rFonts w:ascii="Segoe UI" w:hAnsi="Segoe UI" w:cs="Segoe UI"/>
          <w:i/>
          <w:iCs/>
        </w:rPr>
        <w:t xml:space="preserve">Valuing All God’s Children - Guidance for Church of England Schools on challenging </w:t>
      </w:r>
    </w:p>
    <w:p w14:paraId="4B721E75" w14:textId="77777777" w:rsidR="00E90547" w:rsidRPr="00F25189" w:rsidRDefault="00E90547" w:rsidP="00E90547">
      <w:pPr>
        <w:pStyle w:val="ListParagraph"/>
        <w:numPr>
          <w:ilvl w:val="0"/>
          <w:numId w:val="1"/>
        </w:numPr>
        <w:spacing w:after="0"/>
        <w:rPr>
          <w:rFonts w:ascii="Segoe UI" w:hAnsi="Segoe UI" w:cs="Segoe UI"/>
          <w:i/>
          <w:iCs/>
        </w:rPr>
      </w:pPr>
      <w:r w:rsidRPr="00F25189">
        <w:rPr>
          <w:rFonts w:ascii="Segoe UI" w:hAnsi="Segoe UI" w:cs="Segoe UI"/>
          <w:i/>
          <w:iCs/>
        </w:rPr>
        <w:t xml:space="preserve">homophobic, </w:t>
      </w:r>
      <w:proofErr w:type="spellStart"/>
      <w:r w:rsidRPr="00F25189">
        <w:rPr>
          <w:rFonts w:ascii="Segoe UI" w:hAnsi="Segoe UI" w:cs="Segoe UI"/>
          <w:i/>
          <w:iCs/>
        </w:rPr>
        <w:t>biphobic</w:t>
      </w:r>
      <w:proofErr w:type="spellEnd"/>
      <w:r w:rsidRPr="00F25189">
        <w:rPr>
          <w:rFonts w:ascii="Segoe UI" w:hAnsi="Segoe UI" w:cs="Segoe UI"/>
          <w:i/>
          <w:iCs/>
        </w:rPr>
        <w:t xml:space="preserve"> and transphobic bullying – Church of England Education Office </w:t>
      </w:r>
    </w:p>
    <w:p w14:paraId="74075022" w14:textId="77777777" w:rsidR="00E90547" w:rsidRPr="00F25189" w:rsidRDefault="00E90547" w:rsidP="00E90547">
      <w:pPr>
        <w:pStyle w:val="ListParagraph"/>
        <w:numPr>
          <w:ilvl w:val="0"/>
          <w:numId w:val="1"/>
        </w:numPr>
        <w:spacing w:after="0"/>
        <w:rPr>
          <w:rFonts w:ascii="Segoe UI" w:hAnsi="Segoe UI" w:cs="Segoe UI"/>
          <w:i/>
          <w:iCs/>
        </w:rPr>
      </w:pPr>
      <w:r w:rsidRPr="00F25189">
        <w:rPr>
          <w:rFonts w:ascii="Segoe UI" w:hAnsi="Segoe UI" w:cs="Segoe UI"/>
          <w:i/>
          <w:iCs/>
        </w:rPr>
        <w:t>Model Anti Bullying Policy from Stonewall</w:t>
      </w:r>
    </w:p>
    <w:p w14:paraId="4565F800" w14:textId="77777777" w:rsidR="00E90547" w:rsidRPr="00F25189" w:rsidRDefault="00E90547" w:rsidP="00F25189">
      <w:pPr>
        <w:spacing w:after="0"/>
        <w:jc w:val="right"/>
        <w:rPr>
          <w:rFonts w:ascii="Segoe UI" w:hAnsi="Segoe UI" w:cs="Segoe UI"/>
          <w:b/>
          <w:bCs/>
        </w:rPr>
      </w:pPr>
    </w:p>
    <w:p w14:paraId="4CFAB9A9" w14:textId="77F00C1B" w:rsidR="002B094D" w:rsidRPr="00F25189" w:rsidRDefault="00F25189" w:rsidP="00F25189">
      <w:pPr>
        <w:spacing w:after="0"/>
        <w:jc w:val="right"/>
        <w:rPr>
          <w:rFonts w:ascii="Segoe UI" w:hAnsi="Segoe UI" w:cs="Segoe UI"/>
        </w:rPr>
      </w:pPr>
      <w:r w:rsidRPr="00F25189">
        <w:rPr>
          <w:rFonts w:ascii="Segoe UI" w:hAnsi="Segoe UI" w:cs="Segoe UI"/>
        </w:rPr>
        <w:t>Reviewed and updated September 202</w:t>
      </w:r>
      <w:r>
        <w:rPr>
          <w:rFonts w:ascii="Segoe UI" w:hAnsi="Segoe UI" w:cs="Segoe UI"/>
        </w:rPr>
        <w:t>4 AS</w:t>
      </w:r>
    </w:p>
    <w:sectPr w:rsidR="002B094D" w:rsidRPr="00F251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975F" w14:textId="77777777" w:rsidR="00E90547" w:rsidRDefault="00E90547" w:rsidP="00E90547">
      <w:pPr>
        <w:spacing w:after="0" w:line="240" w:lineRule="auto"/>
      </w:pPr>
      <w:r>
        <w:separator/>
      </w:r>
    </w:p>
  </w:endnote>
  <w:endnote w:type="continuationSeparator" w:id="0">
    <w:p w14:paraId="04BCF554" w14:textId="77777777" w:rsidR="00E90547" w:rsidRDefault="00E90547" w:rsidP="00E9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527870"/>
      <w:docPartObj>
        <w:docPartGallery w:val="Page Numbers (Bottom of Page)"/>
        <w:docPartUnique/>
      </w:docPartObj>
    </w:sdtPr>
    <w:sdtContent>
      <w:p w14:paraId="505A955C" w14:textId="6D265158" w:rsidR="00E90547" w:rsidRDefault="00E90547">
        <w:pPr>
          <w:pStyle w:val="Footer"/>
        </w:pPr>
        <w:r>
          <w:fldChar w:fldCharType="begin"/>
        </w:r>
        <w:r>
          <w:instrText>PAGE   \* MERGEFORMAT</w:instrText>
        </w:r>
        <w:r>
          <w:fldChar w:fldCharType="separate"/>
        </w:r>
        <w:r>
          <w:t>2</w:t>
        </w:r>
        <w:r>
          <w:fldChar w:fldCharType="end"/>
        </w:r>
      </w:p>
    </w:sdtContent>
  </w:sdt>
  <w:p w14:paraId="39AAE6DD" w14:textId="77777777" w:rsidR="00E90547" w:rsidRDefault="00E90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2F81D" w14:textId="77777777" w:rsidR="00E90547" w:rsidRDefault="00E90547" w:rsidP="00E90547">
      <w:pPr>
        <w:spacing w:after="0" w:line="240" w:lineRule="auto"/>
      </w:pPr>
      <w:r>
        <w:separator/>
      </w:r>
    </w:p>
  </w:footnote>
  <w:footnote w:type="continuationSeparator" w:id="0">
    <w:p w14:paraId="587573A4" w14:textId="77777777" w:rsidR="00E90547" w:rsidRDefault="00E90547" w:rsidP="00E90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7A2"/>
    <w:multiLevelType w:val="hybridMultilevel"/>
    <w:tmpl w:val="AF16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2296D"/>
    <w:multiLevelType w:val="hybridMultilevel"/>
    <w:tmpl w:val="9B1C2C80"/>
    <w:lvl w:ilvl="0" w:tplc="56D4896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45052"/>
    <w:multiLevelType w:val="hybridMultilevel"/>
    <w:tmpl w:val="5936C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2E1AFC"/>
    <w:multiLevelType w:val="hybridMultilevel"/>
    <w:tmpl w:val="CA407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948BA"/>
    <w:multiLevelType w:val="hybridMultilevel"/>
    <w:tmpl w:val="94DC3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1367C"/>
    <w:multiLevelType w:val="hybridMultilevel"/>
    <w:tmpl w:val="E722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13E76"/>
    <w:multiLevelType w:val="hybridMultilevel"/>
    <w:tmpl w:val="0EEAA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E53CF7"/>
    <w:multiLevelType w:val="hybridMultilevel"/>
    <w:tmpl w:val="61B48CD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88134E"/>
    <w:multiLevelType w:val="hybridMultilevel"/>
    <w:tmpl w:val="8940C54A"/>
    <w:lvl w:ilvl="0" w:tplc="56D4896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2017C"/>
    <w:multiLevelType w:val="hybridMultilevel"/>
    <w:tmpl w:val="286E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1079F"/>
    <w:multiLevelType w:val="hybridMultilevel"/>
    <w:tmpl w:val="0032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2758F"/>
    <w:multiLevelType w:val="hybridMultilevel"/>
    <w:tmpl w:val="8B3C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75EBB"/>
    <w:multiLevelType w:val="hybridMultilevel"/>
    <w:tmpl w:val="0AC2F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D1E20"/>
    <w:multiLevelType w:val="hybridMultilevel"/>
    <w:tmpl w:val="E150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A1CD8"/>
    <w:multiLevelType w:val="hybridMultilevel"/>
    <w:tmpl w:val="903CC0C4"/>
    <w:lvl w:ilvl="0" w:tplc="56D4896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86A46"/>
    <w:multiLevelType w:val="hybridMultilevel"/>
    <w:tmpl w:val="BB763C4C"/>
    <w:lvl w:ilvl="0" w:tplc="56D4896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B6EB1"/>
    <w:multiLevelType w:val="hybridMultilevel"/>
    <w:tmpl w:val="B16C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E5BA8"/>
    <w:multiLevelType w:val="hybridMultilevel"/>
    <w:tmpl w:val="1C36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C1F72"/>
    <w:multiLevelType w:val="hybridMultilevel"/>
    <w:tmpl w:val="C33C8A4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6948FC"/>
    <w:multiLevelType w:val="hybridMultilevel"/>
    <w:tmpl w:val="3FA4D5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BB02FA"/>
    <w:multiLevelType w:val="hybridMultilevel"/>
    <w:tmpl w:val="E3225412"/>
    <w:lvl w:ilvl="0" w:tplc="08090001">
      <w:start w:val="1"/>
      <w:numFmt w:val="bullet"/>
      <w:lvlText w:val=""/>
      <w:lvlJc w:val="left"/>
      <w:pPr>
        <w:ind w:left="720" w:hanging="360"/>
      </w:pPr>
      <w:rPr>
        <w:rFonts w:ascii="Symbol" w:hAnsi="Symbol" w:hint="default"/>
      </w:rPr>
    </w:lvl>
    <w:lvl w:ilvl="1" w:tplc="9CD0460C">
      <w:numFmt w:val="bullet"/>
      <w:lvlText w:val="•"/>
      <w:lvlJc w:val="left"/>
      <w:pPr>
        <w:ind w:left="1440" w:hanging="36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F6EF0"/>
    <w:multiLevelType w:val="hybridMultilevel"/>
    <w:tmpl w:val="45D2F270"/>
    <w:lvl w:ilvl="0" w:tplc="FFFFFFFF">
      <w:start w:val="1"/>
      <w:numFmt w:val="bullet"/>
      <w:lvlText w:val=""/>
      <w:lvlJc w:val="left"/>
      <w:pPr>
        <w:ind w:left="720" w:hanging="360"/>
      </w:pPr>
      <w:rPr>
        <w:rFonts w:ascii="Symbol" w:hAnsi="Symbol" w:hint="default"/>
      </w:rPr>
    </w:lvl>
    <w:lvl w:ilvl="1" w:tplc="56D48960">
      <w:numFmt w:val="bullet"/>
      <w:lvlText w:val="•"/>
      <w:lvlJc w:val="left"/>
      <w:pPr>
        <w:ind w:left="1440" w:hanging="360"/>
      </w:pPr>
      <w:rPr>
        <w:rFonts w:ascii="Segoe UI" w:eastAsiaTheme="minorHAnsi"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2D22F7"/>
    <w:multiLevelType w:val="hybridMultilevel"/>
    <w:tmpl w:val="8AE05780"/>
    <w:lvl w:ilvl="0" w:tplc="56D4896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840444">
    <w:abstractNumId w:val="17"/>
  </w:num>
  <w:num w:numId="2" w16cid:durableId="1559591050">
    <w:abstractNumId w:val="15"/>
  </w:num>
  <w:num w:numId="3" w16cid:durableId="166361928">
    <w:abstractNumId w:val="8"/>
  </w:num>
  <w:num w:numId="4" w16cid:durableId="1324819553">
    <w:abstractNumId w:val="1"/>
  </w:num>
  <w:num w:numId="5" w16cid:durableId="1108743713">
    <w:abstractNumId w:val="19"/>
  </w:num>
  <w:num w:numId="6" w16cid:durableId="1734543494">
    <w:abstractNumId w:val="5"/>
  </w:num>
  <w:num w:numId="7" w16cid:durableId="347172159">
    <w:abstractNumId w:val="14"/>
  </w:num>
  <w:num w:numId="8" w16cid:durableId="121316715">
    <w:abstractNumId w:val="10"/>
  </w:num>
  <w:num w:numId="9" w16cid:durableId="535392762">
    <w:abstractNumId w:val="22"/>
  </w:num>
  <w:num w:numId="10" w16cid:durableId="732656399">
    <w:abstractNumId w:val="13"/>
  </w:num>
  <w:num w:numId="11" w16cid:durableId="1846089835">
    <w:abstractNumId w:val="20"/>
  </w:num>
  <w:num w:numId="12" w16cid:durableId="694304424">
    <w:abstractNumId w:val="16"/>
  </w:num>
  <w:num w:numId="13" w16cid:durableId="2144231752">
    <w:abstractNumId w:val="12"/>
  </w:num>
  <w:num w:numId="14" w16cid:durableId="11811214">
    <w:abstractNumId w:val="7"/>
  </w:num>
  <w:num w:numId="15" w16cid:durableId="1614706200">
    <w:abstractNumId w:val="9"/>
  </w:num>
  <w:num w:numId="16" w16cid:durableId="1858999881">
    <w:abstractNumId w:val="3"/>
  </w:num>
  <w:num w:numId="17" w16cid:durableId="2122650732">
    <w:abstractNumId w:val="4"/>
  </w:num>
  <w:num w:numId="18" w16cid:durableId="1002243666">
    <w:abstractNumId w:val="6"/>
  </w:num>
  <w:num w:numId="19" w16cid:durableId="729380462">
    <w:abstractNumId w:val="21"/>
  </w:num>
  <w:num w:numId="20" w16cid:durableId="3558053">
    <w:abstractNumId w:val="18"/>
  </w:num>
  <w:num w:numId="21" w16cid:durableId="1574049271">
    <w:abstractNumId w:val="11"/>
  </w:num>
  <w:num w:numId="22" w16cid:durableId="501627781">
    <w:abstractNumId w:val="2"/>
  </w:num>
  <w:num w:numId="23" w16cid:durableId="45287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89"/>
    <w:rsid w:val="001143F8"/>
    <w:rsid w:val="002B094D"/>
    <w:rsid w:val="0094640C"/>
    <w:rsid w:val="00CE7B9C"/>
    <w:rsid w:val="00E90547"/>
    <w:rsid w:val="00F25189"/>
    <w:rsid w:val="00F75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CC8A"/>
  <w15:chartTrackingRefBased/>
  <w15:docId w15:val="{C210BCEB-4A6B-431B-86C7-84EC7C35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189"/>
    <w:rPr>
      <w:rFonts w:eastAsiaTheme="majorEastAsia" w:cstheme="majorBidi"/>
      <w:color w:val="272727" w:themeColor="text1" w:themeTint="D8"/>
    </w:rPr>
  </w:style>
  <w:style w:type="paragraph" w:styleId="Title">
    <w:name w:val="Title"/>
    <w:basedOn w:val="Normal"/>
    <w:next w:val="Normal"/>
    <w:link w:val="TitleChar"/>
    <w:uiPriority w:val="10"/>
    <w:qFormat/>
    <w:rsid w:val="00F2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189"/>
    <w:pPr>
      <w:spacing w:before="160"/>
      <w:jc w:val="center"/>
    </w:pPr>
    <w:rPr>
      <w:i/>
      <w:iCs/>
      <w:color w:val="404040" w:themeColor="text1" w:themeTint="BF"/>
    </w:rPr>
  </w:style>
  <w:style w:type="character" w:customStyle="1" w:styleId="QuoteChar">
    <w:name w:val="Quote Char"/>
    <w:basedOn w:val="DefaultParagraphFont"/>
    <w:link w:val="Quote"/>
    <w:uiPriority w:val="29"/>
    <w:rsid w:val="00F25189"/>
    <w:rPr>
      <w:i/>
      <w:iCs/>
      <w:color w:val="404040" w:themeColor="text1" w:themeTint="BF"/>
    </w:rPr>
  </w:style>
  <w:style w:type="paragraph" w:styleId="ListParagraph">
    <w:name w:val="List Paragraph"/>
    <w:basedOn w:val="Normal"/>
    <w:uiPriority w:val="34"/>
    <w:qFormat/>
    <w:rsid w:val="00F25189"/>
    <w:pPr>
      <w:ind w:left="720"/>
      <w:contextualSpacing/>
    </w:pPr>
  </w:style>
  <w:style w:type="character" w:styleId="IntenseEmphasis">
    <w:name w:val="Intense Emphasis"/>
    <w:basedOn w:val="DefaultParagraphFont"/>
    <w:uiPriority w:val="21"/>
    <w:qFormat/>
    <w:rsid w:val="00F25189"/>
    <w:rPr>
      <w:i/>
      <w:iCs/>
      <w:color w:val="0F4761" w:themeColor="accent1" w:themeShade="BF"/>
    </w:rPr>
  </w:style>
  <w:style w:type="paragraph" w:styleId="IntenseQuote">
    <w:name w:val="Intense Quote"/>
    <w:basedOn w:val="Normal"/>
    <w:next w:val="Normal"/>
    <w:link w:val="IntenseQuoteChar"/>
    <w:uiPriority w:val="30"/>
    <w:qFormat/>
    <w:rsid w:val="00F25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189"/>
    <w:rPr>
      <w:i/>
      <w:iCs/>
      <w:color w:val="0F4761" w:themeColor="accent1" w:themeShade="BF"/>
    </w:rPr>
  </w:style>
  <w:style w:type="character" w:styleId="IntenseReference">
    <w:name w:val="Intense Reference"/>
    <w:basedOn w:val="DefaultParagraphFont"/>
    <w:uiPriority w:val="32"/>
    <w:qFormat/>
    <w:rsid w:val="00F25189"/>
    <w:rPr>
      <w:b/>
      <w:bCs/>
      <w:smallCaps/>
      <w:color w:val="0F4761" w:themeColor="accent1" w:themeShade="BF"/>
      <w:spacing w:val="5"/>
    </w:rPr>
  </w:style>
  <w:style w:type="paragraph" w:styleId="Header">
    <w:name w:val="header"/>
    <w:basedOn w:val="Normal"/>
    <w:link w:val="HeaderChar"/>
    <w:uiPriority w:val="99"/>
    <w:unhideWhenUsed/>
    <w:rsid w:val="00E90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547"/>
  </w:style>
  <w:style w:type="paragraph" w:styleId="Footer">
    <w:name w:val="footer"/>
    <w:basedOn w:val="Normal"/>
    <w:link w:val="FooterChar"/>
    <w:uiPriority w:val="99"/>
    <w:unhideWhenUsed/>
    <w:rsid w:val="00E90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D2FA6-B294-40BE-A604-7B0215BB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Symonds</dc:creator>
  <cp:keywords/>
  <dc:description/>
  <cp:lastModifiedBy>Andrew Symonds</cp:lastModifiedBy>
  <cp:revision>1</cp:revision>
  <dcterms:created xsi:type="dcterms:W3CDTF">2025-02-26T13:19:00Z</dcterms:created>
  <dcterms:modified xsi:type="dcterms:W3CDTF">2025-02-26T13:54:00Z</dcterms:modified>
</cp:coreProperties>
</file>