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F726" w14:textId="77777777" w:rsidR="0077653C" w:rsidRDefault="0077653C" w:rsidP="0077653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RICHARD TAYLOR CHURCH OF ENGLAND PRIMARY SCHOOL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232BF9" w14:textId="371B739C" w:rsidR="0077653C" w:rsidRDefault="0077653C" w:rsidP="4D444DF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MINUTES OF </w:t>
      </w:r>
      <w:r w:rsidR="1774334C"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LG </w:t>
      </w:r>
      <w:r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COMMITTEE MEETING</w:t>
      </w:r>
      <w:r w:rsidR="66CE59D2"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AA0FE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SUMMER</w:t>
      </w:r>
      <w:r w:rsidR="66CE59D2"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202</w:t>
      </w:r>
      <w:r w:rsidR="00AA0FE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26742AF2" w14:textId="77777777" w:rsidR="0059648C" w:rsidRDefault="0059648C" w:rsidP="0077653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35AA7A8" w14:textId="4E6CB76C" w:rsidR="0077653C" w:rsidRDefault="0077653C" w:rsidP="7482ED8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Held on </w:t>
      </w:r>
      <w:r w:rsidR="0011334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Tuesday 1</w:t>
      </w:r>
      <w:r w:rsidR="00113349" w:rsidRPr="0011334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st</w:t>
      </w:r>
      <w:r w:rsidR="0011334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October</w:t>
      </w:r>
      <w:r w:rsidR="0C86139D"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100B5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at </w:t>
      </w:r>
      <w:r w:rsidR="2F3776D8"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pm </w:t>
      </w:r>
      <w:r w:rsidRPr="7482ED8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E8C1383" w14:textId="77777777" w:rsidR="0077653C" w:rsidRDefault="007765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510F69" w14:paraId="0FCD8E84" w14:textId="77777777" w:rsidTr="62CA9CD8">
        <w:trPr>
          <w:trHeight w:val="1785"/>
        </w:trPr>
        <w:tc>
          <w:tcPr>
            <w:tcW w:w="10456" w:type="dxa"/>
            <w:gridSpan w:val="2"/>
          </w:tcPr>
          <w:p w14:paraId="0A85BB8C" w14:textId="77777777" w:rsidR="00510F69" w:rsidRPr="00B85C9B" w:rsidRDefault="00510F69" w:rsidP="00B85C9B">
            <w:pPr>
              <w:rPr>
                <w:u w:val="single"/>
              </w:rPr>
            </w:pPr>
            <w:r w:rsidRPr="00B85C9B">
              <w:rPr>
                <w:u w:val="single"/>
              </w:rPr>
              <w:t>Governing Body Core Functions</w:t>
            </w:r>
          </w:p>
          <w:p w14:paraId="4778A2BB" w14:textId="77777777" w:rsidR="00510F69" w:rsidRPr="0059648C" w:rsidRDefault="00510F69" w:rsidP="00B85C9B">
            <w:pPr>
              <w:rPr>
                <w:color w:val="0070C0"/>
              </w:rPr>
            </w:pPr>
            <w:r w:rsidRPr="0059648C">
              <w:rPr>
                <w:color w:val="0070C0"/>
              </w:rPr>
              <w:t>Ensuring Clarity of Vision, Ethos and Strategic Direction.</w:t>
            </w:r>
          </w:p>
          <w:p w14:paraId="7A07B499" w14:textId="77777777" w:rsidR="00510F69" w:rsidRPr="0059648C" w:rsidRDefault="00510F69" w:rsidP="00B85C9B">
            <w:pPr>
              <w:rPr>
                <w:color w:val="00B050"/>
              </w:rPr>
            </w:pPr>
            <w:r w:rsidRPr="0059648C">
              <w:rPr>
                <w:color w:val="00B050"/>
              </w:rPr>
              <w:t>Holding executive leaders to account for the educational performance of the organisation and its pupils and the performance management of staff.</w:t>
            </w:r>
          </w:p>
          <w:p w14:paraId="7E86ADFC" w14:textId="4419CE59" w:rsidR="00510F69" w:rsidRDefault="00510F69">
            <w:r w:rsidRPr="0059648C">
              <w:rPr>
                <w:color w:val="FF0000"/>
              </w:rPr>
              <w:t>Overseeing the financial performance of the organisation and making sure its money is well spent.</w:t>
            </w:r>
          </w:p>
        </w:tc>
      </w:tr>
      <w:tr w:rsidR="00C96A6C" w14:paraId="758A2EB6" w14:textId="77777777" w:rsidTr="62CA9CD8">
        <w:tc>
          <w:tcPr>
            <w:tcW w:w="9634" w:type="dxa"/>
          </w:tcPr>
          <w:p w14:paraId="300CDCAD" w14:textId="3A0C6560" w:rsidR="00C96A6C" w:rsidRDefault="00C96A6C"/>
          <w:p w14:paraId="162E7B39" w14:textId="07C61CB6" w:rsidR="00B85C9B" w:rsidRDefault="447241BC" w:rsidP="4D444DF9">
            <w:pPr>
              <w:rPr>
                <w:i/>
                <w:iCs/>
                <w:u w:val="single"/>
              </w:rPr>
            </w:pPr>
            <w:r w:rsidRPr="4D444DF9">
              <w:rPr>
                <w:i/>
                <w:iCs/>
              </w:rPr>
              <w:t xml:space="preserve">              </w:t>
            </w:r>
            <w:r w:rsidR="2787423C" w:rsidRPr="4D444DF9">
              <w:rPr>
                <w:i/>
                <w:iCs/>
                <w:u w:val="single"/>
              </w:rPr>
              <w:t>Present</w:t>
            </w:r>
          </w:p>
          <w:p w14:paraId="5C06F1F6" w14:textId="77777777" w:rsidR="00B11C6C" w:rsidRDefault="03E2CCC2" w:rsidP="4E720832">
            <w:pPr>
              <w:pStyle w:val="ListParagraph"/>
            </w:pPr>
            <w:r>
              <w:t xml:space="preserve">Andrew Symonds (AS), </w:t>
            </w:r>
            <w:r w:rsidR="7FE4C9DB">
              <w:t>Jan Johnson (JJ</w:t>
            </w:r>
            <w:proofErr w:type="gramStart"/>
            <w:r w:rsidR="7FE4C9DB">
              <w:t xml:space="preserve">), </w:t>
            </w:r>
            <w:r w:rsidR="4D92D649">
              <w:t xml:space="preserve"> Philip</w:t>
            </w:r>
            <w:proofErr w:type="gramEnd"/>
            <w:r w:rsidR="4D92D649">
              <w:t xml:space="preserve"> Richardson (PR)</w:t>
            </w:r>
            <w:r w:rsidR="64F4E980">
              <w:t>, Cath Phelan (CP)</w:t>
            </w:r>
            <w:r w:rsidR="1CC77BC3">
              <w:t xml:space="preserve">, </w:t>
            </w:r>
            <w:r w:rsidR="01B03CA0">
              <w:t xml:space="preserve"> </w:t>
            </w:r>
            <w:r w:rsidR="00AA0FEC">
              <w:t>Niki Hutchinson (NH), Steve Scarisbrick (SS), Robert Bath (RB)</w:t>
            </w:r>
            <w:r w:rsidR="00BE3336">
              <w:t>, Lucy Shaw (LS)</w:t>
            </w:r>
            <w:r w:rsidR="4ABA988A">
              <w:t xml:space="preserve">,    </w:t>
            </w:r>
            <w:r w:rsidR="1022EC4D">
              <w:t xml:space="preserve">         </w:t>
            </w:r>
          </w:p>
          <w:p w14:paraId="1A259EB2" w14:textId="38ACE62C" w:rsidR="7BEE35DB" w:rsidRDefault="4ABA988A" w:rsidP="4E720832">
            <w:pPr>
              <w:pStyle w:val="ListParagraph"/>
            </w:pPr>
            <w:r>
              <w:t xml:space="preserve"> </w:t>
            </w:r>
            <w:r w:rsidR="316604B4">
              <w:t xml:space="preserve">In attendance: Emma </w:t>
            </w:r>
            <w:proofErr w:type="spellStart"/>
            <w:r w:rsidR="316604B4">
              <w:t>Crisell</w:t>
            </w:r>
            <w:proofErr w:type="spellEnd"/>
            <w:r w:rsidR="316604B4">
              <w:t xml:space="preserve"> (EC),</w:t>
            </w:r>
            <w:r w:rsidR="00E128EE">
              <w:t xml:space="preserve"> </w:t>
            </w:r>
            <w:r w:rsidR="37A7A7B6">
              <w:t xml:space="preserve">Hannah Manwaring </w:t>
            </w:r>
            <w:r w:rsidR="00E128EE">
              <w:t>(HM) - cler</w:t>
            </w:r>
            <w:r w:rsidR="007867D8">
              <w:t>k</w:t>
            </w:r>
          </w:p>
          <w:p w14:paraId="4C5B983A" w14:textId="7ADDFA76" w:rsidR="7A85E89E" w:rsidRDefault="7A85E89E" w:rsidP="04A2443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 w:rsidRPr="3DC0D275">
              <w:rPr>
                <w:i/>
                <w:iCs/>
                <w:u w:val="single"/>
              </w:rPr>
              <w:t>Prayers</w:t>
            </w:r>
          </w:p>
          <w:p w14:paraId="4FBE307C" w14:textId="1B1E081E" w:rsidR="3DC0D275" w:rsidRPr="00FA3EBB" w:rsidRDefault="3456E45D" w:rsidP="00FA3EBB">
            <w:pPr>
              <w:pStyle w:val="ListParagraph"/>
              <w:spacing w:line="259" w:lineRule="auto"/>
            </w:pPr>
            <w:r>
              <w:t xml:space="preserve">PR </w:t>
            </w:r>
            <w:r w:rsidR="7875D291">
              <w:t>led in prayer</w:t>
            </w:r>
            <w:r w:rsidR="00DF06DD">
              <w:t>.</w:t>
            </w:r>
          </w:p>
          <w:p w14:paraId="18AC6F2C" w14:textId="77777777" w:rsidR="00343E11" w:rsidRDefault="00343E11" w:rsidP="3DC0D275">
            <w:pPr>
              <w:pStyle w:val="ListParagraph"/>
            </w:pPr>
          </w:p>
          <w:p w14:paraId="6C421845" w14:textId="2EFA3E6F" w:rsidR="00747B51" w:rsidRDefault="009B2086" w:rsidP="000961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Election of vice and chair</w:t>
            </w:r>
          </w:p>
          <w:p w14:paraId="2E2AB808" w14:textId="55052A57" w:rsidR="00AA0FEC" w:rsidRPr="00747B51" w:rsidRDefault="6D35844C" w:rsidP="00747B51">
            <w:pPr>
              <w:pStyle w:val="ListParagraph"/>
              <w:spacing w:line="259" w:lineRule="auto"/>
            </w:pPr>
            <w:r>
              <w:t>AS: nominations from Niki for Vice and Jan for Chair.  Both</w:t>
            </w:r>
            <w:r w:rsidR="003125DE">
              <w:t xml:space="preserve"> were elected by the </w:t>
            </w:r>
            <w:r w:rsidR="00421EA7">
              <w:t>governing body unopposed.</w:t>
            </w:r>
          </w:p>
          <w:p w14:paraId="2E990FAF" w14:textId="77777777" w:rsidR="00747B51" w:rsidRPr="00747B51" w:rsidRDefault="00747B51" w:rsidP="00747B51">
            <w:pPr>
              <w:pStyle w:val="ListParagraph"/>
              <w:spacing w:line="259" w:lineRule="auto"/>
              <w:rPr>
                <w:u w:val="single"/>
              </w:rPr>
            </w:pPr>
          </w:p>
          <w:p w14:paraId="3F8E10F5" w14:textId="1C971D0C" w:rsidR="000961B2" w:rsidRDefault="000961B2" w:rsidP="000961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Ap</w:t>
            </w:r>
            <w:r w:rsidR="00D02D59">
              <w:rPr>
                <w:i/>
                <w:iCs/>
                <w:u w:val="single"/>
              </w:rPr>
              <w:t>ologies</w:t>
            </w:r>
          </w:p>
          <w:p w14:paraId="75A52896" w14:textId="4F3947D1" w:rsidR="000961B2" w:rsidRDefault="009B2086" w:rsidP="000961B2">
            <w:pPr>
              <w:pStyle w:val="ListParagraph"/>
            </w:pPr>
            <w:r>
              <w:t>Netty Young: family birthday</w:t>
            </w:r>
            <w:r w:rsidR="78ADEDF3">
              <w:t xml:space="preserve">.  </w:t>
            </w:r>
            <w:proofErr w:type="spellStart"/>
            <w:r w:rsidR="78ADEDF3">
              <w:t>Lysnsey</w:t>
            </w:r>
            <w:proofErr w:type="spellEnd"/>
            <w:r w:rsidR="78ADEDF3">
              <w:t xml:space="preserve"> Barraclough: she had the wrong date,</w:t>
            </w:r>
            <w:r w:rsidR="00421EA7">
              <w:t xml:space="preserve"> both accepted </w:t>
            </w:r>
          </w:p>
          <w:p w14:paraId="6D6A3B36" w14:textId="77777777" w:rsidR="00343E11" w:rsidRPr="00343E11" w:rsidRDefault="00343E11" w:rsidP="000961B2">
            <w:pPr>
              <w:pStyle w:val="ListParagraph"/>
            </w:pPr>
          </w:p>
          <w:p w14:paraId="6510C68C" w14:textId="13F1B09D" w:rsidR="00D02D59" w:rsidRPr="006758F2" w:rsidRDefault="000961B2" w:rsidP="00905E6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 w:rsidRPr="006758F2">
              <w:rPr>
                <w:i/>
                <w:iCs/>
                <w:u w:val="single"/>
              </w:rPr>
              <w:t>Declaration of PIF</w:t>
            </w:r>
            <w:r w:rsidR="00755736" w:rsidRPr="006758F2">
              <w:rPr>
                <w:i/>
                <w:iCs/>
                <w:u w:val="single"/>
              </w:rPr>
              <w:t xml:space="preserve"> &amp; Declarations of hospitality</w:t>
            </w:r>
          </w:p>
          <w:p w14:paraId="3E3FC4C8" w14:textId="4FFA5C8F" w:rsidR="00905E64" w:rsidRPr="006758F2" w:rsidRDefault="22ADEC09" w:rsidP="00343E11">
            <w:pPr>
              <w:ind w:left="720"/>
            </w:pPr>
            <w:r>
              <w:t xml:space="preserve">Quick update provided by AS about completing PIF and compliance on </w:t>
            </w:r>
            <w:proofErr w:type="spellStart"/>
            <w:r>
              <w:t>GovHub</w:t>
            </w:r>
            <w:proofErr w:type="spellEnd"/>
            <w:r w:rsidR="0494BCCB">
              <w:t>.</w:t>
            </w:r>
            <w:r w:rsidR="00025084">
              <w:t xml:space="preserve"> All governors present happy with the process. AS to check with NY that she can access the training. </w:t>
            </w:r>
          </w:p>
          <w:p w14:paraId="2B95B2A5" w14:textId="77777777" w:rsidR="00343E11" w:rsidRPr="006758F2" w:rsidRDefault="00343E11" w:rsidP="00343E11">
            <w:pPr>
              <w:ind w:left="720"/>
            </w:pPr>
          </w:p>
          <w:p w14:paraId="34479A67" w14:textId="77777777" w:rsidR="00811729" w:rsidRPr="00811729" w:rsidRDefault="00811729" w:rsidP="00811729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811729">
              <w:rPr>
                <w:i/>
                <w:iCs/>
                <w:u w:val="single"/>
              </w:rPr>
              <w:t xml:space="preserve">Modern Governor statutory training requirements </w:t>
            </w:r>
          </w:p>
          <w:p w14:paraId="3E3E5A9F" w14:textId="05E926B6" w:rsidR="00C70D96" w:rsidRPr="002D63F6" w:rsidRDefault="683A4252" w:rsidP="009374F4">
            <w:pPr>
              <w:ind w:left="720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AS: </w:t>
            </w:r>
            <w:r w:rsidR="00D77607" w:rsidRPr="002D63F6">
              <w:rPr>
                <w:color w:val="4472C4" w:themeColor="accent1"/>
              </w:rPr>
              <w:t xml:space="preserve">It has been highlighted by governors who have access the modern governor training that </w:t>
            </w:r>
            <w:r w:rsidR="00E93BB2" w:rsidRPr="002D63F6">
              <w:rPr>
                <w:color w:val="4472C4" w:themeColor="accent1"/>
              </w:rPr>
              <w:t xml:space="preserve">there is no assessment process at the end of training, this means that a course certificate could be obtained without following the course in full. </w:t>
            </w:r>
          </w:p>
          <w:p w14:paraId="5AE220DE" w14:textId="54437EB7" w:rsidR="683A4252" w:rsidRPr="002D63F6" w:rsidRDefault="683A4252" w:rsidP="6127189C">
            <w:pPr>
              <w:ind w:left="720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>JJ: Is National College associated with teachers but not governance</w:t>
            </w:r>
            <w:r w:rsidR="5C1FB038" w:rsidRPr="002D63F6">
              <w:rPr>
                <w:color w:val="4472C4" w:themeColor="accent1"/>
              </w:rPr>
              <w:t xml:space="preserve"> as this platform would seem better and we are already paying for it?</w:t>
            </w:r>
            <w:r w:rsidRPr="002D63F6">
              <w:rPr>
                <w:color w:val="4472C4" w:themeColor="accent1"/>
              </w:rPr>
              <w:t xml:space="preserve"> The concern is that there</w:t>
            </w:r>
            <w:r w:rsidR="5627FE94" w:rsidRPr="002D63F6">
              <w:rPr>
                <w:color w:val="4472C4" w:themeColor="accent1"/>
              </w:rPr>
              <w:t xml:space="preserve"> is no test at the end of the training.</w:t>
            </w:r>
            <w:r w:rsidR="00E93BB2" w:rsidRPr="002D63F6">
              <w:rPr>
                <w:color w:val="4472C4" w:themeColor="accent1"/>
              </w:rPr>
              <w:t xml:space="preserve"> </w:t>
            </w:r>
          </w:p>
          <w:p w14:paraId="740B2179" w14:textId="71C8E296" w:rsidR="00E93BB2" w:rsidRPr="002D63F6" w:rsidRDefault="00E93BB2" w:rsidP="6127189C">
            <w:pPr>
              <w:ind w:left="720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AS to raise with HB </w:t>
            </w:r>
          </w:p>
          <w:p w14:paraId="49F7665A" w14:textId="6269D65A" w:rsidR="00502BEE" w:rsidRDefault="00502BEE" w:rsidP="00502BEE">
            <w:pPr>
              <w:pStyle w:val="ListParagraph"/>
            </w:pPr>
          </w:p>
          <w:p w14:paraId="0964F587" w14:textId="77777777" w:rsidR="00093141" w:rsidRPr="00093141" w:rsidRDefault="00093141" w:rsidP="0009314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u w:val="single"/>
              </w:rPr>
            </w:pPr>
            <w:r w:rsidRPr="00093141">
              <w:rPr>
                <w:rFonts w:ascii="Calibri" w:hAnsi="Calibri" w:cs="Calibri"/>
                <w:i/>
                <w:iCs/>
                <w:u w:val="single"/>
              </w:rPr>
              <w:t>Governor Hub compliance and Training</w:t>
            </w:r>
          </w:p>
          <w:p w14:paraId="73570C44" w14:textId="0BAFE618" w:rsidR="00B1227B" w:rsidRPr="002D63F6" w:rsidRDefault="41336690" w:rsidP="6127189C">
            <w:pPr>
              <w:ind w:left="720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>JJ: every school</w:t>
            </w:r>
            <w:r w:rsidR="00E93BB2" w:rsidRPr="002D63F6">
              <w:rPr>
                <w:color w:val="4472C4" w:themeColor="accent1"/>
              </w:rPr>
              <w:t>’s governing committee</w:t>
            </w:r>
            <w:r w:rsidRPr="002D63F6">
              <w:rPr>
                <w:color w:val="4472C4" w:themeColor="accent1"/>
              </w:rPr>
              <w:t xml:space="preserve"> is being assessed on safeguarding.  It’s important that we are </w:t>
            </w:r>
            <w:r w:rsidR="00E93BB2" w:rsidRPr="002D63F6">
              <w:rPr>
                <w:color w:val="4472C4" w:themeColor="accent1"/>
              </w:rPr>
              <w:t xml:space="preserve">fully aware </w:t>
            </w:r>
            <w:r w:rsidR="00DC762A" w:rsidRPr="002D63F6">
              <w:rPr>
                <w:color w:val="4472C4" w:themeColor="accent1"/>
              </w:rPr>
              <w:t xml:space="preserve">of the safeguarding responsibilities for governors </w:t>
            </w:r>
            <w:r w:rsidR="02232204" w:rsidRPr="002D63F6">
              <w:rPr>
                <w:color w:val="4472C4" w:themeColor="accent1"/>
              </w:rPr>
              <w:t>and have appropriate training which reflects that we have done the learning.</w:t>
            </w:r>
          </w:p>
          <w:p w14:paraId="41C9CAC4" w14:textId="77777777" w:rsidR="00AA0FEC" w:rsidRPr="00AA0FEC" w:rsidRDefault="00AA0FEC" w:rsidP="00AA0FEC">
            <w:pPr>
              <w:pStyle w:val="ListParagraph"/>
              <w:spacing w:line="259" w:lineRule="auto"/>
              <w:rPr>
                <w:rFonts w:ascii="Calibri" w:hAnsi="Calibri" w:cs="Calibri"/>
                <w:i/>
                <w:iCs/>
                <w:u w:val="single"/>
              </w:rPr>
            </w:pPr>
          </w:p>
          <w:p w14:paraId="36981ABE" w14:textId="3FF8AF5C" w:rsidR="001F7574" w:rsidRDefault="001F7574" w:rsidP="001F7574">
            <w:pPr>
              <w:pStyle w:val="ListParagraph"/>
              <w:numPr>
                <w:ilvl w:val="0"/>
                <w:numId w:val="4"/>
              </w:numPr>
              <w:rPr>
                <w:rFonts w:ascii="Calibri" w:eastAsia="Arial" w:hAnsi="Calibri" w:cs="Calibri"/>
                <w:i/>
                <w:iCs/>
                <w:color w:val="000000" w:themeColor="text1"/>
                <w:u w:val="single"/>
              </w:rPr>
            </w:pPr>
            <w:r w:rsidRPr="001F7574">
              <w:rPr>
                <w:rFonts w:ascii="Calibri" w:eastAsia="Arial" w:hAnsi="Calibri" w:cs="Calibri"/>
                <w:i/>
                <w:iCs/>
                <w:color w:val="000000" w:themeColor="text1"/>
                <w:u w:val="single"/>
              </w:rPr>
              <w:t xml:space="preserve">Governing Body working parties (Committees) </w:t>
            </w:r>
          </w:p>
          <w:p w14:paraId="4E72C29A" w14:textId="0880F1A6" w:rsidR="00F4582C" w:rsidRPr="002D63F6" w:rsidRDefault="00F4582C" w:rsidP="00F4582C">
            <w:pPr>
              <w:pStyle w:val="ListParagraph"/>
              <w:rPr>
                <w:rFonts w:ascii="Calibri" w:eastAsia="Arial" w:hAnsi="Calibri" w:cs="Calibri"/>
                <w:i/>
                <w:iCs/>
                <w:color w:val="4472C4" w:themeColor="accent1"/>
              </w:rPr>
            </w:pPr>
            <w:r w:rsidRPr="002D63F6">
              <w:rPr>
                <w:rFonts w:ascii="Calibri" w:eastAsia="Arial" w:hAnsi="Calibri" w:cs="Calibri"/>
                <w:i/>
                <w:iCs/>
                <w:color w:val="4472C4" w:themeColor="accent1"/>
              </w:rPr>
              <w:t>SS asked if we have replaced vacancies on LGC</w:t>
            </w:r>
          </w:p>
          <w:p w14:paraId="5550977A" w14:textId="66639D41" w:rsidR="0049541C" w:rsidRPr="002D63F6" w:rsidRDefault="7121557D" w:rsidP="0049541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AS: </w:t>
            </w:r>
            <w:r w:rsidR="00DC762A" w:rsidRPr="002D63F6">
              <w:rPr>
                <w:color w:val="4472C4" w:themeColor="accent1"/>
              </w:rPr>
              <w:t xml:space="preserve">The process of electing a new parent governor has begun. </w:t>
            </w:r>
            <w:r w:rsidRPr="002D63F6">
              <w:rPr>
                <w:color w:val="4472C4" w:themeColor="accent1"/>
              </w:rPr>
              <w:t>Martin Whincup</w:t>
            </w:r>
            <w:r w:rsidR="00DC762A" w:rsidRPr="002D63F6">
              <w:rPr>
                <w:color w:val="4472C4" w:themeColor="accent1"/>
              </w:rPr>
              <w:t xml:space="preserve"> has been given provisional approval as</w:t>
            </w:r>
            <w:r w:rsidRPr="002D63F6">
              <w:rPr>
                <w:color w:val="4472C4" w:themeColor="accent1"/>
              </w:rPr>
              <w:t xml:space="preserve"> Foundation governor</w:t>
            </w:r>
            <w:r w:rsidR="00DC762A" w:rsidRPr="002D63F6">
              <w:rPr>
                <w:color w:val="4472C4" w:themeColor="accent1"/>
              </w:rPr>
              <w:t xml:space="preserve"> and will be joining us as soon as checks </w:t>
            </w:r>
            <w:r w:rsidR="001567FC" w:rsidRPr="002D63F6">
              <w:rPr>
                <w:color w:val="4472C4" w:themeColor="accent1"/>
              </w:rPr>
              <w:t>have been completed</w:t>
            </w:r>
            <w:r w:rsidR="00F4582C" w:rsidRPr="002D63F6">
              <w:rPr>
                <w:color w:val="4472C4" w:themeColor="accent1"/>
              </w:rPr>
              <w:t xml:space="preserve">. The post linked to </w:t>
            </w:r>
            <w:r w:rsidR="00552C69" w:rsidRPr="002D63F6">
              <w:rPr>
                <w:color w:val="4472C4" w:themeColor="accent1"/>
              </w:rPr>
              <w:t>Cler</w:t>
            </w:r>
            <w:r w:rsidR="002D63F6" w:rsidRPr="002D63F6">
              <w:rPr>
                <w:color w:val="4472C4" w:themeColor="accent1"/>
              </w:rPr>
              <w:t>g</w:t>
            </w:r>
            <w:r w:rsidR="00552C69" w:rsidRPr="002D63F6">
              <w:rPr>
                <w:color w:val="4472C4" w:themeColor="accent1"/>
              </w:rPr>
              <w:t xml:space="preserve">y at St John’s will remain vacant until psi is filled. </w:t>
            </w:r>
          </w:p>
          <w:p w14:paraId="111FB312" w14:textId="0B6F1802" w:rsidR="001567FC" w:rsidRPr="002D63F6" w:rsidRDefault="001567FC" w:rsidP="6127189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All statutory committees are now fully </w:t>
            </w:r>
            <w:r w:rsidR="00F4582C" w:rsidRPr="002D63F6">
              <w:rPr>
                <w:color w:val="4472C4" w:themeColor="accent1"/>
              </w:rPr>
              <w:t xml:space="preserve">assigned. All governors know their roles and specific responsibilities. </w:t>
            </w:r>
          </w:p>
          <w:p w14:paraId="0DD9D162" w14:textId="160434A1" w:rsidR="7E7F2EB5" w:rsidRPr="002D63F6" w:rsidRDefault="7E7F2EB5" w:rsidP="6127189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AS: </w:t>
            </w:r>
            <w:r w:rsidR="61823BC8" w:rsidRPr="002D63F6">
              <w:rPr>
                <w:color w:val="4472C4" w:themeColor="accent1"/>
              </w:rPr>
              <w:t>Sub committees will now be termed working party.  T</w:t>
            </w:r>
            <w:r w:rsidRPr="002D63F6">
              <w:rPr>
                <w:color w:val="4472C4" w:themeColor="accent1"/>
              </w:rPr>
              <w:t>he chair of the working party would be the person who the Trust would go to re anything they had queries on.  The conversations</w:t>
            </w:r>
            <w:r w:rsidR="77BE459F" w:rsidRPr="002D63F6">
              <w:rPr>
                <w:color w:val="4472C4" w:themeColor="accent1"/>
              </w:rPr>
              <w:t xml:space="preserve"> and discussions</w:t>
            </w:r>
            <w:r w:rsidRPr="002D63F6">
              <w:rPr>
                <w:color w:val="4472C4" w:themeColor="accent1"/>
              </w:rPr>
              <w:t xml:space="preserve"> are had at the working party level</w:t>
            </w:r>
            <w:r w:rsidR="204321BF" w:rsidRPr="002D63F6">
              <w:rPr>
                <w:color w:val="4472C4" w:themeColor="accent1"/>
              </w:rPr>
              <w:t>, to then feed into LGC meetings.</w:t>
            </w:r>
            <w:r w:rsidRPr="002D63F6">
              <w:rPr>
                <w:color w:val="4472C4" w:themeColor="accent1"/>
              </w:rPr>
              <w:t xml:space="preserve"> </w:t>
            </w:r>
            <w:r w:rsidR="3D6837B3" w:rsidRPr="002D63F6">
              <w:rPr>
                <w:color w:val="4472C4" w:themeColor="accent1"/>
              </w:rPr>
              <w:t xml:space="preserve">We do want to show impact so we will complete the action report, looking at 3 priorities from </w:t>
            </w:r>
            <w:r w:rsidR="384D5F90" w:rsidRPr="002D63F6">
              <w:rPr>
                <w:color w:val="4472C4" w:themeColor="accent1"/>
              </w:rPr>
              <w:t xml:space="preserve">the </w:t>
            </w:r>
            <w:r w:rsidR="3D6837B3" w:rsidRPr="002D63F6">
              <w:rPr>
                <w:color w:val="4472C4" w:themeColor="accent1"/>
              </w:rPr>
              <w:t xml:space="preserve">meeting before and the present one. The new scheme does not require us to </w:t>
            </w:r>
            <w:r w:rsidR="4A0CA095" w:rsidRPr="002D63F6">
              <w:rPr>
                <w:color w:val="4472C4" w:themeColor="accent1"/>
              </w:rPr>
              <w:t xml:space="preserve">minute working parties; they </w:t>
            </w:r>
            <w:r w:rsidR="19644680" w:rsidRPr="002D63F6">
              <w:rPr>
                <w:color w:val="4472C4" w:themeColor="accent1"/>
              </w:rPr>
              <w:t xml:space="preserve">do </w:t>
            </w:r>
            <w:r w:rsidR="4A0CA095" w:rsidRPr="002D63F6">
              <w:rPr>
                <w:color w:val="4472C4" w:themeColor="accent1"/>
              </w:rPr>
              <w:t>want to know who is responsib</w:t>
            </w:r>
            <w:r w:rsidR="06B5B45B" w:rsidRPr="002D63F6">
              <w:rPr>
                <w:color w:val="4472C4" w:themeColor="accent1"/>
              </w:rPr>
              <w:t xml:space="preserve">le </w:t>
            </w:r>
            <w:r w:rsidR="4A0CA095" w:rsidRPr="002D63F6">
              <w:rPr>
                <w:color w:val="4472C4" w:themeColor="accent1"/>
              </w:rPr>
              <w:t xml:space="preserve">within each working party. </w:t>
            </w:r>
            <w:r w:rsidR="006F614B" w:rsidRPr="002D63F6">
              <w:rPr>
                <w:color w:val="4472C4" w:themeColor="accent1"/>
              </w:rPr>
              <w:t xml:space="preserve">This will enable the governors to remain aware of the school’s priorities and how the governors are impacting on the effectiveness of the school. </w:t>
            </w:r>
          </w:p>
          <w:p w14:paraId="216A1147" w14:textId="0128D870" w:rsidR="62CA9CD8" w:rsidRDefault="62CA9CD8" w:rsidP="006F614B"/>
          <w:p w14:paraId="1F3E7655" w14:textId="77777777" w:rsidR="00BE3336" w:rsidRPr="00BE3336" w:rsidRDefault="00BE3336" w:rsidP="00BE333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BE3336">
              <w:rPr>
                <w:i/>
                <w:iCs/>
                <w:u w:val="single"/>
              </w:rPr>
              <w:lastRenderedPageBreak/>
              <w:t xml:space="preserve">To appoint Governors with specific responsibilities </w:t>
            </w:r>
          </w:p>
          <w:p w14:paraId="65B8E200" w14:textId="13156EAE" w:rsidR="506F53AC" w:rsidRPr="002D63F6" w:rsidRDefault="506F53AC" w:rsidP="6127189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AS: Jan is </w:t>
            </w:r>
            <w:r w:rsidR="006F614B" w:rsidRPr="002D63F6">
              <w:rPr>
                <w:color w:val="4472C4" w:themeColor="accent1"/>
              </w:rPr>
              <w:t xml:space="preserve">stepping back from premises and will be replaced by Martin. </w:t>
            </w:r>
            <w:r w:rsidRPr="002D63F6">
              <w:rPr>
                <w:color w:val="4472C4" w:themeColor="accent1"/>
              </w:rPr>
              <w:t>We need each slot populating</w:t>
            </w:r>
            <w:r w:rsidR="3DE78CB7" w:rsidRPr="002D63F6">
              <w:rPr>
                <w:color w:val="4472C4" w:themeColor="accent1"/>
              </w:rPr>
              <w:t xml:space="preserve"> of the </w:t>
            </w:r>
            <w:r w:rsidR="4A4E1262" w:rsidRPr="002D63F6">
              <w:rPr>
                <w:color w:val="4472C4" w:themeColor="accent1"/>
              </w:rPr>
              <w:t xml:space="preserve">other committees </w:t>
            </w:r>
            <w:proofErr w:type="spellStart"/>
            <w:r w:rsidR="4A4E1262" w:rsidRPr="002D63F6">
              <w:rPr>
                <w:color w:val="4472C4" w:themeColor="accent1"/>
              </w:rPr>
              <w:t>ie</w:t>
            </w:r>
            <w:proofErr w:type="spellEnd"/>
            <w:r w:rsidR="4A4E1262" w:rsidRPr="002D63F6">
              <w:rPr>
                <w:color w:val="4472C4" w:themeColor="accent1"/>
              </w:rPr>
              <w:t>.</w:t>
            </w:r>
            <w:r w:rsidR="002D63F6" w:rsidRPr="002D63F6">
              <w:rPr>
                <w:color w:val="4472C4" w:themeColor="accent1"/>
              </w:rPr>
              <w:t xml:space="preserve"> </w:t>
            </w:r>
            <w:proofErr w:type="gramStart"/>
            <w:r w:rsidR="4A4E1262" w:rsidRPr="002D63F6">
              <w:rPr>
                <w:color w:val="4472C4" w:themeColor="accent1"/>
              </w:rPr>
              <w:t>Staff</w:t>
            </w:r>
            <w:proofErr w:type="gramEnd"/>
            <w:r w:rsidR="4A4E1262" w:rsidRPr="002D63F6">
              <w:rPr>
                <w:color w:val="4472C4" w:themeColor="accent1"/>
              </w:rPr>
              <w:t xml:space="preserve"> </w:t>
            </w:r>
            <w:r w:rsidR="5455FD95" w:rsidRPr="002D63F6">
              <w:rPr>
                <w:color w:val="4472C4" w:themeColor="accent1"/>
              </w:rPr>
              <w:t>dismissal</w:t>
            </w:r>
            <w:r w:rsidR="3DE78CB7" w:rsidRPr="002D63F6">
              <w:rPr>
                <w:color w:val="4472C4" w:themeColor="accent1"/>
              </w:rPr>
              <w:t>.</w:t>
            </w:r>
            <w:r w:rsidR="7599496D" w:rsidRPr="002D63F6">
              <w:rPr>
                <w:color w:val="4472C4" w:themeColor="accent1"/>
              </w:rPr>
              <w:t xml:space="preserve"> </w:t>
            </w:r>
            <w:r w:rsidR="4FA93EE2" w:rsidRPr="002D63F6">
              <w:rPr>
                <w:color w:val="4472C4" w:themeColor="accent1"/>
              </w:rPr>
              <w:t xml:space="preserve"> Posts were filled.  </w:t>
            </w:r>
            <w:r w:rsidR="7599496D" w:rsidRPr="002D63F6">
              <w:rPr>
                <w:color w:val="4472C4" w:themeColor="accent1"/>
              </w:rPr>
              <w:t xml:space="preserve"> Governors</w:t>
            </w:r>
            <w:r w:rsidR="006F614B" w:rsidRPr="002D63F6">
              <w:rPr>
                <w:color w:val="4472C4" w:themeColor="accent1"/>
              </w:rPr>
              <w:t xml:space="preserve"> are each to be allocated an area of the school development plan and</w:t>
            </w:r>
            <w:r w:rsidR="7599496D" w:rsidRPr="002D63F6">
              <w:rPr>
                <w:color w:val="4472C4" w:themeColor="accent1"/>
              </w:rPr>
              <w:t xml:space="preserve"> are to come into school</w:t>
            </w:r>
            <w:r w:rsidR="002D63F6" w:rsidRPr="002D63F6">
              <w:rPr>
                <w:color w:val="4472C4" w:themeColor="accent1"/>
              </w:rPr>
              <w:t xml:space="preserve"> </w:t>
            </w:r>
            <w:r w:rsidR="006F614B" w:rsidRPr="002D63F6">
              <w:rPr>
                <w:color w:val="4472C4" w:themeColor="accent1"/>
              </w:rPr>
              <w:t>to monitor its imp</w:t>
            </w:r>
            <w:r w:rsidR="00E35BCB" w:rsidRPr="002D63F6">
              <w:rPr>
                <w:color w:val="4472C4" w:themeColor="accent1"/>
              </w:rPr>
              <w:t>lementation and impact</w:t>
            </w:r>
            <w:r w:rsidR="7599496D" w:rsidRPr="002D63F6">
              <w:rPr>
                <w:color w:val="4472C4" w:themeColor="accent1"/>
              </w:rPr>
              <w:t xml:space="preserve">; RE and Worship </w:t>
            </w:r>
            <w:r w:rsidR="58C1995D" w:rsidRPr="002D63F6">
              <w:rPr>
                <w:color w:val="4472C4" w:themeColor="accent1"/>
              </w:rPr>
              <w:t xml:space="preserve">Gov role </w:t>
            </w:r>
            <w:r w:rsidR="7599496D" w:rsidRPr="002D63F6">
              <w:rPr>
                <w:color w:val="4472C4" w:themeColor="accent1"/>
              </w:rPr>
              <w:t>need</w:t>
            </w:r>
            <w:r w:rsidR="59DF8A00" w:rsidRPr="002D63F6">
              <w:rPr>
                <w:color w:val="4472C4" w:themeColor="accent1"/>
              </w:rPr>
              <w:t>s</w:t>
            </w:r>
            <w:r w:rsidR="7599496D" w:rsidRPr="002D63F6">
              <w:rPr>
                <w:color w:val="4472C4" w:themeColor="accent1"/>
              </w:rPr>
              <w:t xml:space="preserve"> filling due to focus from SIAMS.</w:t>
            </w:r>
            <w:r w:rsidR="62A93773" w:rsidRPr="002D63F6">
              <w:rPr>
                <w:color w:val="4472C4" w:themeColor="accent1"/>
              </w:rPr>
              <w:t xml:space="preserve">  LS to fill this.  RB will be in Coverdale as class governor.</w:t>
            </w:r>
          </w:p>
          <w:p w14:paraId="0E2BD8DA" w14:textId="0CC2DA81" w:rsidR="00B1227B" w:rsidRPr="00AA0FEC" w:rsidRDefault="00B1227B" w:rsidP="62CA9CD8">
            <w:pPr>
              <w:pStyle w:val="ListParagraph"/>
              <w:spacing w:line="259" w:lineRule="auto"/>
            </w:pPr>
          </w:p>
          <w:p w14:paraId="1AC087B0" w14:textId="77777777" w:rsidR="007C0537" w:rsidRPr="007C0537" w:rsidRDefault="007C0537" w:rsidP="007C053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7C0537">
              <w:rPr>
                <w:i/>
                <w:iCs/>
                <w:u w:val="single"/>
              </w:rPr>
              <w:t>To confirm Scheme of Delegation to Head teacher and LGB</w:t>
            </w:r>
          </w:p>
          <w:p w14:paraId="10F454C1" w14:textId="4D8CA0BB" w:rsidR="00320458" w:rsidRPr="002D63F6" w:rsidRDefault="3AE8D532" w:rsidP="6127189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>JJ: we were not the only governing body to</w:t>
            </w:r>
            <w:r w:rsidR="00E35BCB" w:rsidRPr="002D63F6">
              <w:rPr>
                <w:color w:val="4472C4" w:themeColor="accent1"/>
              </w:rPr>
              <w:t xml:space="preserve"> raise concerns</w:t>
            </w:r>
            <w:r w:rsidRPr="002D63F6">
              <w:rPr>
                <w:color w:val="4472C4" w:themeColor="accent1"/>
              </w:rPr>
              <w:t xml:space="preserve"> about </w:t>
            </w:r>
            <w:r w:rsidR="00E35BCB" w:rsidRPr="002D63F6">
              <w:rPr>
                <w:color w:val="4472C4" w:themeColor="accent1"/>
              </w:rPr>
              <w:t xml:space="preserve">changes to the </w:t>
            </w:r>
            <w:r w:rsidRPr="002D63F6">
              <w:rPr>
                <w:color w:val="4472C4" w:themeColor="accent1"/>
              </w:rPr>
              <w:t xml:space="preserve">scheme of delegation.  </w:t>
            </w:r>
            <w:r w:rsidR="00E35BCB" w:rsidRPr="002D63F6">
              <w:rPr>
                <w:color w:val="4472C4" w:themeColor="accent1"/>
              </w:rPr>
              <w:t>The diocese of Leeds has just published its Academy Strategy which includes the need to pro</w:t>
            </w:r>
            <w:r w:rsidR="00DE3625" w:rsidRPr="002D63F6">
              <w:rPr>
                <w:color w:val="4472C4" w:themeColor="accent1"/>
              </w:rPr>
              <w:t>tect the Christian distinctiveness of Church Schools. This is one</w:t>
            </w:r>
            <w:r w:rsidR="39BD73D8" w:rsidRPr="002D63F6">
              <w:rPr>
                <w:color w:val="4472C4" w:themeColor="accent1"/>
              </w:rPr>
              <w:t xml:space="preserve"> of the </w:t>
            </w:r>
            <w:r w:rsidR="00DE3625" w:rsidRPr="002D63F6">
              <w:rPr>
                <w:color w:val="4472C4" w:themeColor="accent1"/>
              </w:rPr>
              <w:t>aspects</w:t>
            </w:r>
            <w:r w:rsidR="39BD73D8" w:rsidRPr="002D63F6">
              <w:rPr>
                <w:color w:val="4472C4" w:themeColor="accent1"/>
              </w:rPr>
              <w:t xml:space="preserve"> we have raised </w:t>
            </w:r>
            <w:r w:rsidR="00DE3625" w:rsidRPr="002D63F6">
              <w:rPr>
                <w:color w:val="4472C4" w:themeColor="accent1"/>
              </w:rPr>
              <w:t>in our feedback</w:t>
            </w:r>
            <w:r w:rsidR="00D977AA" w:rsidRPr="002D63F6">
              <w:rPr>
                <w:color w:val="4472C4" w:themeColor="accent1"/>
              </w:rPr>
              <w:t xml:space="preserve">. </w:t>
            </w:r>
            <w:r w:rsidR="39BD73D8" w:rsidRPr="002D63F6">
              <w:rPr>
                <w:color w:val="4472C4" w:themeColor="accent1"/>
              </w:rPr>
              <w:t xml:space="preserve">Christian </w:t>
            </w:r>
            <w:r w:rsidR="00D977AA" w:rsidRPr="002D63F6">
              <w:rPr>
                <w:color w:val="4472C4" w:themeColor="accent1"/>
              </w:rPr>
              <w:t xml:space="preserve">Jan has </w:t>
            </w:r>
            <w:proofErr w:type="gramStart"/>
            <w:r w:rsidR="00D977AA" w:rsidRPr="002D63F6">
              <w:rPr>
                <w:color w:val="4472C4" w:themeColor="accent1"/>
              </w:rPr>
              <w:t>discuss</w:t>
            </w:r>
            <w:proofErr w:type="gramEnd"/>
            <w:r w:rsidR="00D977AA" w:rsidRPr="002D63F6">
              <w:rPr>
                <w:color w:val="4472C4" w:themeColor="accent1"/>
              </w:rPr>
              <w:t xml:space="preserve"> ed with JG the possibility of as chaplain for the Trust</w:t>
            </w:r>
            <w:r w:rsidR="002A742E" w:rsidRPr="002D63F6">
              <w:rPr>
                <w:color w:val="4472C4" w:themeColor="accent1"/>
              </w:rPr>
              <w:t>. This proposal is being considered</w:t>
            </w:r>
          </w:p>
          <w:p w14:paraId="7954051C" w14:textId="5557C20D" w:rsidR="007C0537" w:rsidRPr="002D63F6" w:rsidRDefault="06FF4938" w:rsidP="6127189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EC: </w:t>
            </w:r>
            <w:r w:rsidR="000E1921" w:rsidRPr="002D63F6">
              <w:rPr>
                <w:color w:val="4472C4" w:themeColor="accent1"/>
              </w:rPr>
              <w:t xml:space="preserve">there is still a positive response to Christian worship when offered from staff in non-church schools. </w:t>
            </w:r>
          </w:p>
          <w:p w14:paraId="6B5362D4" w14:textId="05BDA359" w:rsidR="007C0537" w:rsidRPr="002D63F6" w:rsidRDefault="06FF4938" w:rsidP="6127189C">
            <w:pPr>
              <w:pStyle w:val="ListParagraph"/>
              <w:spacing w:line="259" w:lineRule="auto"/>
              <w:rPr>
                <w:color w:val="4472C4" w:themeColor="accent1"/>
              </w:rPr>
            </w:pPr>
            <w:r w:rsidRPr="002D63F6">
              <w:rPr>
                <w:color w:val="4472C4" w:themeColor="accent1"/>
              </w:rPr>
              <w:t xml:space="preserve">AS: </w:t>
            </w:r>
            <w:r w:rsidR="002A742E" w:rsidRPr="002D63F6">
              <w:rPr>
                <w:color w:val="4472C4" w:themeColor="accent1"/>
              </w:rPr>
              <w:t xml:space="preserve">Thanked Jan for her </w:t>
            </w:r>
            <w:r w:rsidR="003F2E63" w:rsidRPr="002D63F6">
              <w:rPr>
                <w:color w:val="4472C4" w:themeColor="accent1"/>
              </w:rPr>
              <w:t xml:space="preserve">ongoing dialogue with the Trust on behalf of the governors, points raised are being listened to. </w:t>
            </w:r>
          </w:p>
          <w:p w14:paraId="64EB1FB6" w14:textId="60F29341" w:rsidR="3DC0D275" w:rsidRPr="006758F2" w:rsidRDefault="3DC0D275" w:rsidP="3DC0D275">
            <w:pPr>
              <w:pStyle w:val="ListParagraph"/>
            </w:pPr>
          </w:p>
          <w:p w14:paraId="28D894B0" w14:textId="6F8877DB" w:rsidR="004B04F5" w:rsidRPr="00466298" w:rsidRDefault="00466298" w:rsidP="00466298">
            <w:pPr>
              <w:pStyle w:val="ListParagraph"/>
              <w:numPr>
                <w:ilvl w:val="0"/>
                <w:numId w:val="4"/>
              </w:numPr>
            </w:pPr>
            <w:r w:rsidRPr="6127189C">
              <w:rPr>
                <w:i/>
                <w:iCs/>
                <w:u w:val="single"/>
              </w:rPr>
              <w:t>Minutes of meeting held on 19/07/2024</w:t>
            </w:r>
          </w:p>
          <w:p w14:paraId="2CEB520E" w14:textId="2CF55537" w:rsidR="006261F5" w:rsidRPr="002D63F6" w:rsidRDefault="1A34D2E9" w:rsidP="6127189C">
            <w:pPr>
              <w:pStyle w:val="ListParagraph"/>
              <w:spacing w:line="259" w:lineRule="auto"/>
              <w:rPr>
                <w:color w:val="FF0000"/>
              </w:rPr>
            </w:pPr>
            <w:r w:rsidRPr="002D63F6">
              <w:rPr>
                <w:color w:val="FF0000"/>
              </w:rPr>
              <w:t xml:space="preserve">AS: nothing that won’t be covered in the Headteachers Report.  </w:t>
            </w:r>
            <w:r w:rsidR="087CC084" w:rsidRPr="002D63F6">
              <w:rPr>
                <w:color w:val="FF0000"/>
              </w:rPr>
              <w:t xml:space="preserve">We are </w:t>
            </w:r>
            <w:r w:rsidR="000E1921" w:rsidRPr="002D63F6">
              <w:rPr>
                <w:color w:val="FF0000"/>
              </w:rPr>
              <w:t xml:space="preserve">responding to </w:t>
            </w:r>
            <w:r w:rsidR="00523640" w:rsidRPr="002D63F6">
              <w:rPr>
                <w:color w:val="FF0000"/>
              </w:rPr>
              <w:t>the identified</w:t>
            </w:r>
            <w:r w:rsidR="00BF0DA5" w:rsidRPr="002D63F6">
              <w:rPr>
                <w:color w:val="FF0000"/>
              </w:rPr>
              <w:t xml:space="preserve"> issue of the </w:t>
            </w:r>
            <w:r w:rsidR="087CC084" w:rsidRPr="002D63F6">
              <w:rPr>
                <w:color w:val="FF0000"/>
              </w:rPr>
              <w:t xml:space="preserve">Catering deficit. </w:t>
            </w:r>
            <w:r w:rsidR="34BFD497" w:rsidRPr="002D63F6">
              <w:rPr>
                <w:color w:val="FF0000"/>
              </w:rPr>
              <w:t xml:space="preserve"> We are </w:t>
            </w:r>
            <w:r w:rsidR="00BF0DA5" w:rsidRPr="002D63F6">
              <w:rPr>
                <w:color w:val="FF0000"/>
              </w:rPr>
              <w:t xml:space="preserve">actively </w:t>
            </w:r>
            <w:r w:rsidR="34BFD497" w:rsidRPr="002D63F6">
              <w:rPr>
                <w:color w:val="FF0000"/>
              </w:rPr>
              <w:t xml:space="preserve">looking at ways of reducing expenditure; ordering in bulk, ordering over the long term, rather than short term buys.  </w:t>
            </w:r>
            <w:r w:rsidR="087CC084" w:rsidRPr="002D63F6">
              <w:rPr>
                <w:color w:val="FF0000"/>
              </w:rPr>
              <w:t xml:space="preserve"> We have </w:t>
            </w:r>
            <w:proofErr w:type="spellStart"/>
            <w:r w:rsidR="087CC084" w:rsidRPr="002D63F6">
              <w:rPr>
                <w:color w:val="FF0000"/>
              </w:rPr>
              <w:t>Aspins</w:t>
            </w:r>
            <w:proofErr w:type="spellEnd"/>
            <w:r w:rsidR="087CC084" w:rsidRPr="002D63F6">
              <w:rPr>
                <w:color w:val="FF0000"/>
              </w:rPr>
              <w:t xml:space="preserve"> meeting us this week</w:t>
            </w:r>
            <w:r w:rsidR="710BF0E2" w:rsidRPr="002D63F6">
              <w:rPr>
                <w:color w:val="FF0000"/>
              </w:rPr>
              <w:t xml:space="preserve"> to provide a benchmark for cost.  We hope to be able to keep the kitchen team that we currently have. </w:t>
            </w:r>
          </w:p>
          <w:p w14:paraId="744DEC35" w14:textId="229EE206" w:rsidR="6127189C" w:rsidRDefault="6127189C" w:rsidP="6127189C">
            <w:pPr>
              <w:pStyle w:val="ListParagraph"/>
              <w:rPr>
                <w:i/>
                <w:iCs/>
                <w:u w:val="single"/>
              </w:rPr>
            </w:pPr>
          </w:p>
          <w:p w14:paraId="31A08C81" w14:textId="4C7DA7AF" w:rsidR="218BD350" w:rsidRDefault="00536344" w:rsidP="3DC0D275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Correspondence</w:t>
            </w:r>
          </w:p>
          <w:p w14:paraId="54B7D36E" w14:textId="6A90CB29" w:rsidR="04A24436" w:rsidRDefault="00AA0FEC" w:rsidP="04A24436">
            <w:pPr>
              <w:pStyle w:val="ListParagraph"/>
            </w:pPr>
            <w:r>
              <w:t>None r</w:t>
            </w:r>
            <w:r w:rsidR="663C9E1D">
              <w:t>eceived</w:t>
            </w:r>
            <w:r>
              <w:t>.</w:t>
            </w:r>
          </w:p>
          <w:p w14:paraId="43FD8F46" w14:textId="18CC5BC7" w:rsidR="68664857" w:rsidRDefault="68664857" w:rsidP="68664857">
            <w:pPr>
              <w:pStyle w:val="ListParagraph"/>
            </w:pPr>
          </w:p>
          <w:p w14:paraId="5380F92C" w14:textId="77777777" w:rsidR="00197E19" w:rsidRPr="00197E19" w:rsidRDefault="00536344" w:rsidP="00197E19">
            <w:pPr>
              <w:pStyle w:val="ListParagraph"/>
              <w:numPr>
                <w:ilvl w:val="0"/>
                <w:numId w:val="4"/>
              </w:numPr>
            </w:pPr>
            <w:r>
              <w:rPr>
                <w:i/>
                <w:iCs/>
                <w:u w:val="single"/>
              </w:rPr>
              <w:t>Academy Update</w:t>
            </w:r>
          </w:p>
          <w:p w14:paraId="3D6CB42D" w14:textId="2DD4961C" w:rsidR="00197E19" w:rsidRDefault="1DB564AA" w:rsidP="00197E19">
            <w:pPr>
              <w:pStyle w:val="ListParagraph"/>
            </w:pPr>
            <w:r>
              <w:t>AS: expecting news of further growth.  There are schools doing due diligence</w:t>
            </w:r>
            <w:r w:rsidR="00BF0DA5">
              <w:t xml:space="preserve"> with a view</w:t>
            </w:r>
            <w:r>
              <w:t xml:space="preserve"> to join</w:t>
            </w:r>
            <w:r w:rsidR="00BF0DA5">
              <w:t>ing</w:t>
            </w:r>
            <w:r>
              <w:t xml:space="preserve"> the Trust.  </w:t>
            </w:r>
            <w:r w:rsidR="2653E68D">
              <w:t xml:space="preserve">Growth will </w:t>
            </w:r>
            <w:r w:rsidR="00BF0DA5">
              <w:t xml:space="preserve">be announced </w:t>
            </w:r>
            <w:proofErr w:type="gramStart"/>
            <w:r w:rsidR="00BF0DA5">
              <w:t>in the near future</w:t>
            </w:r>
            <w:proofErr w:type="gramEnd"/>
            <w:r w:rsidR="00BF0DA5">
              <w:t xml:space="preserve">. </w:t>
            </w:r>
          </w:p>
          <w:p w14:paraId="43B8DFBA" w14:textId="77777777" w:rsidR="00197E19" w:rsidRPr="00197E19" w:rsidRDefault="00197E19" w:rsidP="00197E19">
            <w:pPr>
              <w:pStyle w:val="ListParagraph"/>
            </w:pPr>
          </w:p>
          <w:p w14:paraId="675A1F09" w14:textId="5BCECA0C" w:rsidR="002132F4" w:rsidRPr="008D12C3" w:rsidRDefault="00197E19" w:rsidP="00197E19">
            <w:pPr>
              <w:pStyle w:val="ListParagraph"/>
              <w:numPr>
                <w:ilvl w:val="0"/>
                <w:numId w:val="4"/>
              </w:numPr>
            </w:pPr>
            <w:r w:rsidRPr="6127189C">
              <w:rPr>
                <w:i/>
                <w:iCs/>
                <w:u w:val="single"/>
              </w:rPr>
              <w:t>PAN (Published Admission Number) for 202</w:t>
            </w:r>
            <w:r w:rsidR="37FCA3B3" w:rsidRPr="6127189C">
              <w:rPr>
                <w:i/>
                <w:iCs/>
                <w:u w:val="single"/>
              </w:rPr>
              <w:t>5</w:t>
            </w:r>
            <w:r w:rsidRPr="6127189C">
              <w:rPr>
                <w:i/>
                <w:iCs/>
                <w:u w:val="single"/>
              </w:rPr>
              <w:t>-202</w:t>
            </w:r>
            <w:r w:rsidR="552FDD06" w:rsidRPr="6127189C">
              <w:rPr>
                <w:i/>
                <w:iCs/>
                <w:u w:val="single"/>
              </w:rPr>
              <w:t>6</w:t>
            </w:r>
            <w:r w:rsidRPr="6127189C">
              <w:rPr>
                <w:i/>
                <w:iCs/>
                <w:u w:val="single"/>
              </w:rPr>
              <w:t xml:space="preserve"> and P105 Admissions Policy Review</w:t>
            </w:r>
          </w:p>
          <w:p w14:paraId="1B441284" w14:textId="4CCE91AD" w:rsidR="008D12C3" w:rsidRDefault="2945A736" w:rsidP="008D12C3">
            <w:pPr>
              <w:pStyle w:val="ListParagraph"/>
            </w:pPr>
            <w:r>
              <w:t>AS: PAN has been submitted for 2025/26.  3</w:t>
            </w:r>
            <w:r w:rsidR="00BF0DA5">
              <w:t>7</w:t>
            </w:r>
            <w:r>
              <w:t xml:space="preserve"> is </w:t>
            </w:r>
            <w:r w:rsidR="00BF0DA5">
              <w:t xml:space="preserve">a </w:t>
            </w:r>
            <w:r>
              <w:t>predicted</w:t>
            </w:r>
            <w:r w:rsidR="00BF0DA5">
              <w:t xml:space="preserve"> </w:t>
            </w:r>
            <w:proofErr w:type="gramStart"/>
            <w:r w:rsidR="00BF0DA5">
              <w:t xml:space="preserve">number </w:t>
            </w:r>
            <w:r>
              <w:t xml:space="preserve"> for</w:t>
            </w:r>
            <w:proofErr w:type="gramEnd"/>
            <w:r>
              <w:t xml:space="preserve"> us</w:t>
            </w:r>
            <w:r w:rsidR="00BF0DA5">
              <w:t xml:space="preserve"> by the LA </w:t>
            </w:r>
            <w:r>
              <w:t>.</w:t>
            </w:r>
            <w:r w:rsidR="6EC55654">
              <w:t xml:space="preserve">  We will retain 39 as our PAN.  Our admissions policy is consulted on every 7 years</w:t>
            </w:r>
            <w:r w:rsidR="00BF0DA5">
              <w:t xml:space="preserve"> providing it remains unchanged</w:t>
            </w:r>
            <w:r w:rsidR="6EC55654">
              <w:t>.  We haven’t changed it for the past 2 years</w:t>
            </w:r>
            <w:r w:rsidR="00A877DC">
              <w:t xml:space="preserve"> which was the last time we consulted</w:t>
            </w:r>
            <w:r w:rsidR="6EC55654">
              <w:t>.</w:t>
            </w:r>
            <w:r w:rsidR="49FB5387">
              <w:t xml:space="preserve">  </w:t>
            </w:r>
          </w:p>
          <w:p w14:paraId="3A64BB83" w14:textId="38ED1341" w:rsidR="00A877DC" w:rsidRPr="00197E19" w:rsidRDefault="00A877DC" w:rsidP="008D12C3">
            <w:pPr>
              <w:pStyle w:val="ListParagraph"/>
            </w:pPr>
            <w:r>
              <w:t>AS explained to LGC that applications on faith grounds had reduced significantly in the last 10 years.</w:t>
            </w:r>
          </w:p>
          <w:p w14:paraId="6C58F3A5" w14:textId="4DF95962" w:rsidR="79D0B0C4" w:rsidRDefault="79D0B0C4" w:rsidP="62CA9CD8">
            <w:pPr>
              <w:pStyle w:val="ListParagraph"/>
            </w:pPr>
            <w:r>
              <w:t xml:space="preserve">The admissions policy </w:t>
            </w:r>
            <w:r w:rsidR="00A877DC">
              <w:t xml:space="preserve">and SIP </w:t>
            </w:r>
            <w:r>
              <w:t>w</w:t>
            </w:r>
            <w:r w:rsidR="00A877DC">
              <w:t>ere</w:t>
            </w:r>
            <w:r>
              <w:t xml:space="preserve"> agreed to be </w:t>
            </w:r>
            <w:r w:rsidR="00A877DC">
              <w:t xml:space="preserve">adopted. </w:t>
            </w:r>
          </w:p>
          <w:p w14:paraId="2861FF9C" w14:textId="137C4AB2" w:rsidR="6127189C" w:rsidRDefault="6127189C" w:rsidP="6127189C">
            <w:pPr>
              <w:pStyle w:val="ListParagraph"/>
            </w:pPr>
          </w:p>
          <w:p w14:paraId="0F11591A" w14:textId="77777777" w:rsidR="008366AB" w:rsidRDefault="008366AB" w:rsidP="008366AB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8366AB">
              <w:rPr>
                <w:i/>
                <w:iCs/>
                <w:u w:val="single"/>
              </w:rPr>
              <w:t>Head teachers Report New Format Questions for Headteacher</w:t>
            </w:r>
          </w:p>
          <w:p w14:paraId="5AE71C52" w14:textId="50E3DE59" w:rsidR="008D12C3" w:rsidRPr="002D63F6" w:rsidRDefault="3DD9C8CF" w:rsidP="6127189C">
            <w:pPr>
              <w:pStyle w:val="ListParagraph"/>
              <w:rPr>
                <w:i/>
                <w:iCs/>
                <w:color w:val="00B050"/>
                <w:u w:val="single"/>
              </w:rPr>
            </w:pPr>
            <w:r w:rsidRPr="002D63F6">
              <w:rPr>
                <w:color w:val="00B050"/>
              </w:rPr>
              <w:t xml:space="preserve">AS:  </w:t>
            </w:r>
            <w:r w:rsidR="008578E8" w:rsidRPr="002D63F6">
              <w:rPr>
                <w:color w:val="00B050"/>
              </w:rPr>
              <w:t>A</w:t>
            </w:r>
            <w:r w:rsidRPr="002D63F6">
              <w:rPr>
                <w:color w:val="00B050"/>
              </w:rPr>
              <w:t xml:space="preserve">ll 3 </w:t>
            </w:r>
            <w:r w:rsidR="3E83CA12" w:rsidRPr="002D63F6">
              <w:rPr>
                <w:color w:val="00B050"/>
              </w:rPr>
              <w:t>targets</w:t>
            </w:r>
            <w:r w:rsidRPr="002D63F6">
              <w:rPr>
                <w:color w:val="00B050"/>
              </w:rPr>
              <w:t xml:space="preserve"> from </w:t>
            </w:r>
            <w:r w:rsidR="00A97CD4" w:rsidRPr="002D63F6">
              <w:rPr>
                <w:color w:val="00B050"/>
              </w:rPr>
              <w:t>Summer Governor Action report have been met in full</w:t>
            </w:r>
            <w:r w:rsidR="001867E5" w:rsidRPr="002D63F6">
              <w:rPr>
                <w:color w:val="00B050"/>
              </w:rPr>
              <w:t xml:space="preserve">. </w:t>
            </w:r>
          </w:p>
          <w:p w14:paraId="63D15E4D" w14:textId="35D4FF32" w:rsidR="70069156" w:rsidRPr="002D63F6" w:rsidRDefault="70069156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HT Report:  </w:t>
            </w:r>
            <w:r w:rsidR="001867E5" w:rsidRPr="002D63F6">
              <w:rPr>
                <w:color w:val="00B050"/>
              </w:rPr>
              <w:t>T</w:t>
            </w:r>
            <w:r w:rsidRPr="002D63F6">
              <w:rPr>
                <w:color w:val="00B050"/>
              </w:rPr>
              <w:t>here are several figures that are not correct in the School Contextual Data</w:t>
            </w:r>
            <w:r w:rsidR="001867E5" w:rsidRPr="002D63F6">
              <w:rPr>
                <w:color w:val="00B050"/>
              </w:rPr>
              <w:t xml:space="preserve"> section of the new report</w:t>
            </w:r>
            <w:r w:rsidRPr="002D63F6">
              <w:rPr>
                <w:color w:val="00B050"/>
              </w:rPr>
              <w:t xml:space="preserve">.  </w:t>
            </w:r>
            <w:r w:rsidR="001867E5" w:rsidRPr="002D63F6">
              <w:rPr>
                <w:color w:val="00B050"/>
              </w:rPr>
              <w:t>We are checking Arbor to ensure the correct data is in the MIS system.</w:t>
            </w:r>
          </w:p>
          <w:p w14:paraId="3F59E49F" w14:textId="77777777" w:rsidR="00913C96" w:rsidRPr="002D63F6" w:rsidRDefault="00913C96" w:rsidP="6127189C">
            <w:pPr>
              <w:pStyle w:val="ListParagraph"/>
              <w:rPr>
                <w:color w:val="00B050"/>
              </w:rPr>
            </w:pPr>
          </w:p>
          <w:p w14:paraId="3B725AFC" w14:textId="6EF23C1A" w:rsidR="74700E41" w:rsidRPr="002D63F6" w:rsidRDefault="74700E41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Safeguarding update: </w:t>
            </w:r>
            <w:r w:rsidR="00913C96" w:rsidRPr="002D63F6">
              <w:rPr>
                <w:color w:val="00B050"/>
              </w:rPr>
              <w:t xml:space="preserve">The new </w:t>
            </w:r>
            <w:r w:rsidRPr="002D63F6">
              <w:rPr>
                <w:color w:val="00B050"/>
              </w:rPr>
              <w:t xml:space="preserve">KCSIE </w:t>
            </w:r>
            <w:r w:rsidR="00913C96" w:rsidRPr="002D63F6">
              <w:rPr>
                <w:color w:val="00B050"/>
              </w:rPr>
              <w:t>2024</w:t>
            </w:r>
            <w:r w:rsidR="00F00DB3" w:rsidRPr="002D63F6">
              <w:rPr>
                <w:color w:val="00B050"/>
              </w:rPr>
              <w:t xml:space="preserve"> </w:t>
            </w:r>
            <w:r w:rsidRPr="002D63F6">
              <w:rPr>
                <w:color w:val="00B050"/>
              </w:rPr>
              <w:t>has raised low level concerns as a priority</w:t>
            </w:r>
            <w:r w:rsidR="00F00DB3" w:rsidRPr="002D63F6">
              <w:rPr>
                <w:color w:val="00B050"/>
              </w:rPr>
              <w:t xml:space="preserve">. The school is adopting YCST </w:t>
            </w:r>
            <w:r w:rsidR="00A14A84" w:rsidRPr="002D63F6">
              <w:rPr>
                <w:color w:val="00B050"/>
              </w:rPr>
              <w:t xml:space="preserve">systems for monitoring low level concerns. </w:t>
            </w:r>
            <w:r w:rsidRPr="002D63F6">
              <w:rPr>
                <w:color w:val="00B050"/>
              </w:rPr>
              <w:t xml:space="preserve"> There is more work to be done on how we use CPOMS.  Kerry will be coming to </w:t>
            </w:r>
            <w:r w:rsidR="00A14A84" w:rsidRPr="002D63F6">
              <w:rPr>
                <w:color w:val="00B050"/>
              </w:rPr>
              <w:t xml:space="preserve">review our </w:t>
            </w:r>
            <w:r w:rsidR="00112973" w:rsidRPr="002D63F6">
              <w:rPr>
                <w:color w:val="00B050"/>
              </w:rPr>
              <w:t>use of</w:t>
            </w:r>
            <w:r w:rsidR="58F74A5A" w:rsidRPr="002D63F6">
              <w:rPr>
                <w:color w:val="00B050"/>
              </w:rPr>
              <w:t xml:space="preserve"> CPOMS.   The </w:t>
            </w:r>
            <w:proofErr w:type="gramStart"/>
            <w:r w:rsidR="58F74A5A" w:rsidRPr="002D63F6">
              <w:rPr>
                <w:color w:val="00B050"/>
              </w:rPr>
              <w:t xml:space="preserve">Trust </w:t>
            </w:r>
            <w:r w:rsidR="00112973" w:rsidRPr="002D63F6">
              <w:rPr>
                <w:color w:val="00B050"/>
              </w:rPr>
              <w:t xml:space="preserve"> has</w:t>
            </w:r>
            <w:proofErr w:type="gramEnd"/>
            <w:r w:rsidR="00112973" w:rsidRPr="002D63F6">
              <w:rPr>
                <w:color w:val="00B050"/>
              </w:rPr>
              <w:t xml:space="preserve"> identified the need for a more consistent </w:t>
            </w:r>
            <w:r w:rsidR="000B4378" w:rsidRPr="002D63F6">
              <w:rPr>
                <w:color w:val="00B050"/>
              </w:rPr>
              <w:t xml:space="preserve">use of categories when reporting concerns. </w:t>
            </w:r>
          </w:p>
          <w:p w14:paraId="556EDFBE" w14:textId="489A5F7A" w:rsidR="1964847D" w:rsidRPr="002D63F6" w:rsidRDefault="1964847D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AS </w:t>
            </w:r>
            <w:r w:rsidR="000B4378" w:rsidRPr="002D63F6">
              <w:rPr>
                <w:color w:val="00B050"/>
              </w:rPr>
              <w:t>T</w:t>
            </w:r>
            <w:r w:rsidRPr="002D63F6">
              <w:rPr>
                <w:color w:val="00B050"/>
              </w:rPr>
              <w:t>alked</w:t>
            </w:r>
            <w:r w:rsidR="000B4378" w:rsidRPr="002D63F6">
              <w:rPr>
                <w:color w:val="00B050"/>
              </w:rPr>
              <w:t xml:space="preserve"> the </w:t>
            </w:r>
            <w:proofErr w:type="gramStart"/>
            <w:r w:rsidR="000B4378" w:rsidRPr="002D63F6">
              <w:rPr>
                <w:color w:val="00B050"/>
              </w:rPr>
              <w:t xml:space="preserve">LGC </w:t>
            </w:r>
            <w:r w:rsidRPr="002D63F6">
              <w:rPr>
                <w:color w:val="00B050"/>
              </w:rPr>
              <w:t xml:space="preserve"> through</w:t>
            </w:r>
            <w:proofErr w:type="gramEnd"/>
            <w:r w:rsidRPr="002D63F6">
              <w:rPr>
                <w:color w:val="00B050"/>
              </w:rPr>
              <w:t xml:space="preserve"> various elements of the Report.</w:t>
            </w:r>
          </w:p>
          <w:p w14:paraId="1F0BB57D" w14:textId="5E667A94" w:rsidR="0E3D9393" w:rsidRPr="002D63F6" w:rsidRDefault="009C7FCD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Staffing: AS highlighted the strength of the staffing team </w:t>
            </w:r>
            <w:r w:rsidR="00E318B7" w:rsidRPr="002D63F6">
              <w:rPr>
                <w:color w:val="00B050"/>
              </w:rPr>
              <w:t>that has been assembled for the start of Sept 24</w:t>
            </w:r>
          </w:p>
          <w:p w14:paraId="14F1F7FB" w14:textId="21C44238" w:rsidR="0E3D9393" w:rsidRPr="002D63F6" w:rsidRDefault="0E3D9393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EC: </w:t>
            </w:r>
            <w:r w:rsidR="00E318B7" w:rsidRPr="002D63F6">
              <w:rPr>
                <w:color w:val="00B050"/>
              </w:rPr>
              <w:t>Spoke about the way we have restructured the use of TA staff more flexibly</w:t>
            </w:r>
            <w:r w:rsidR="00B03241" w:rsidRPr="002D63F6">
              <w:rPr>
                <w:color w:val="00B050"/>
              </w:rPr>
              <w:t xml:space="preserve"> </w:t>
            </w:r>
            <w:r w:rsidRPr="002D63F6">
              <w:rPr>
                <w:color w:val="00B050"/>
              </w:rPr>
              <w:t>as part of looking at adaptive teaching and the needs of our children, we wanted to share the load; looking at fluidity through the team as a class.  This encourages indepe</w:t>
            </w:r>
            <w:r w:rsidR="49C10AB3" w:rsidRPr="002D63F6">
              <w:rPr>
                <w:color w:val="00B050"/>
              </w:rPr>
              <w:t>nd</w:t>
            </w:r>
            <w:r w:rsidRPr="002D63F6">
              <w:rPr>
                <w:color w:val="00B050"/>
              </w:rPr>
              <w:t>ence</w:t>
            </w:r>
            <w:r w:rsidR="5275A369" w:rsidRPr="002D63F6">
              <w:rPr>
                <w:color w:val="00B050"/>
              </w:rPr>
              <w:t xml:space="preserve"> in the children.</w:t>
            </w:r>
          </w:p>
          <w:p w14:paraId="395AB9E8" w14:textId="715EE875" w:rsidR="5275A369" w:rsidRPr="002D63F6" w:rsidRDefault="5275A369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SS: </w:t>
            </w:r>
            <w:r w:rsidR="00B03241" w:rsidRPr="002D63F6">
              <w:rPr>
                <w:color w:val="00B050"/>
              </w:rPr>
              <w:t>T</w:t>
            </w:r>
            <w:r w:rsidRPr="002D63F6">
              <w:rPr>
                <w:color w:val="00B050"/>
              </w:rPr>
              <w:t>his is great for resourcing, staff and pupil wise.</w:t>
            </w:r>
          </w:p>
          <w:p w14:paraId="2DD9305F" w14:textId="4F145EC2" w:rsidR="5275A369" w:rsidRPr="002D63F6" w:rsidRDefault="5275A369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EC: </w:t>
            </w:r>
            <w:r w:rsidR="00B03241" w:rsidRPr="002D63F6">
              <w:rPr>
                <w:color w:val="00B050"/>
              </w:rPr>
              <w:t>We are trying to imple</w:t>
            </w:r>
            <w:r w:rsidR="00821DF8" w:rsidRPr="002D63F6">
              <w:rPr>
                <w:color w:val="00B050"/>
              </w:rPr>
              <w:t xml:space="preserve">ment systems which support the needs of the children and manage budget challenges. </w:t>
            </w:r>
          </w:p>
          <w:p w14:paraId="35B3CDF7" w14:textId="77777777" w:rsidR="00DB7C31" w:rsidRPr="002D63F6" w:rsidRDefault="00DB7C31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lastRenderedPageBreak/>
              <w:t xml:space="preserve">Attendance: The commentary supporting attendance figures demonstrated that as a school we </w:t>
            </w:r>
            <w:r w:rsidR="07F0F400" w:rsidRPr="002D63F6">
              <w:rPr>
                <w:color w:val="00B050"/>
              </w:rPr>
              <w:t>KNOW our children.</w:t>
            </w:r>
            <w:r w:rsidR="23511AEE" w:rsidRPr="002D63F6">
              <w:rPr>
                <w:color w:val="00B050"/>
              </w:rPr>
              <w:t xml:space="preserve">  </w:t>
            </w:r>
          </w:p>
          <w:p w14:paraId="7D6C2FE4" w14:textId="103270EB" w:rsidR="07F0F400" w:rsidRPr="002D63F6" w:rsidRDefault="23511AEE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Personal development:  </w:t>
            </w:r>
            <w:r w:rsidR="00DB7C31" w:rsidRPr="002D63F6">
              <w:rPr>
                <w:color w:val="00B050"/>
              </w:rPr>
              <w:t>W</w:t>
            </w:r>
            <w:r w:rsidR="5E83CFE7" w:rsidRPr="002D63F6">
              <w:rPr>
                <w:color w:val="00B050"/>
              </w:rPr>
              <w:t xml:space="preserve">e </w:t>
            </w:r>
            <w:r w:rsidR="00DB7C31" w:rsidRPr="002D63F6">
              <w:rPr>
                <w:color w:val="00B050"/>
              </w:rPr>
              <w:t xml:space="preserve">are constantly reviewing </w:t>
            </w:r>
            <w:r w:rsidR="004D5FA5" w:rsidRPr="002D63F6">
              <w:rPr>
                <w:color w:val="00B050"/>
              </w:rPr>
              <w:t xml:space="preserve">the </w:t>
            </w:r>
            <w:r w:rsidR="002D63F6" w:rsidRPr="002D63F6">
              <w:rPr>
                <w:color w:val="00B050"/>
              </w:rPr>
              <w:t>extracurricular</w:t>
            </w:r>
            <w:r w:rsidR="004D5FA5" w:rsidRPr="002D63F6">
              <w:rPr>
                <w:color w:val="00B050"/>
              </w:rPr>
              <w:t xml:space="preserve"> offer that we are providing to ensure vulnerable children can access the activities on offer</w:t>
            </w:r>
            <w:r w:rsidR="006E5DE1" w:rsidRPr="002D63F6">
              <w:rPr>
                <w:color w:val="00B050"/>
              </w:rPr>
              <w:t xml:space="preserve">. </w:t>
            </w:r>
            <w:r w:rsidR="004D5FA5" w:rsidRPr="002D63F6">
              <w:rPr>
                <w:color w:val="00B050"/>
              </w:rPr>
              <w:t xml:space="preserve"> </w:t>
            </w:r>
            <w:r w:rsidR="006E5DE1" w:rsidRPr="002D63F6">
              <w:rPr>
                <w:color w:val="00B050"/>
              </w:rPr>
              <w:t xml:space="preserve">Numbers attending choir have been impacted by the range of other clubs on offer. </w:t>
            </w:r>
          </w:p>
          <w:p w14:paraId="65213A93" w14:textId="387BA794" w:rsidR="6127189C" w:rsidRPr="002D63F6" w:rsidRDefault="5E83CFE7" w:rsidP="62CA9CD8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LS: </w:t>
            </w:r>
            <w:r w:rsidR="006E5DE1" w:rsidRPr="002D63F6">
              <w:rPr>
                <w:color w:val="00B050"/>
              </w:rPr>
              <w:t>Identified the issue which parents of multiple children</w:t>
            </w:r>
            <w:r w:rsidR="00E75066" w:rsidRPr="002D63F6">
              <w:rPr>
                <w:color w:val="00B050"/>
              </w:rPr>
              <w:t xml:space="preserve"> find that if one is attending a club there is often no time to go home and return for collection. AS highlighted the identified priority to offer more clubs at KS1. </w:t>
            </w:r>
          </w:p>
          <w:p w14:paraId="636BB6F5" w14:textId="01466653" w:rsidR="00E75066" w:rsidRPr="002D63F6" w:rsidRDefault="00E75066" w:rsidP="62CA9CD8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Monitoring: AS confirmed that he had </w:t>
            </w:r>
            <w:r w:rsidR="00DF3BA2" w:rsidRPr="002D63F6">
              <w:rPr>
                <w:color w:val="00B050"/>
              </w:rPr>
              <w:t>monitored KW in Wensleydale with very positive feedback. EC &amp; CP are supporting staff CPD with maths ma</w:t>
            </w:r>
            <w:r w:rsidR="00B40313" w:rsidRPr="002D63F6">
              <w:rPr>
                <w:color w:val="00B050"/>
              </w:rPr>
              <w:t>st</w:t>
            </w:r>
            <w:r w:rsidR="00DF3BA2" w:rsidRPr="002D63F6">
              <w:rPr>
                <w:color w:val="00B050"/>
              </w:rPr>
              <w:t xml:space="preserve">ery drop ins </w:t>
            </w:r>
            <w:proofErr w:type="gramStart"/>
            <w:r w:rsidR="00DF3BA2" w:rsidRPr="002D63F6">
              <w:rPr>
                <w:color w:val="00B050"/>
              </w:rPr>
              <w:t>on a daily basis</w:t>
            </w:r>
            <w:proofErr w:type="gramEnd"/>
            <w:r w:rsidR="00B40313" w:rsidRPr="002D63F6">
              <w:rPr>
                <w:color w:val="00B050"/>
              </w:rPr>
              <w:t>.</w:t>
            </w:r>
            <w:r w:rsidR="5E83CFE7" w:rsidRPr="002D63F6">
              <w:rPr>
                <w:color w:val="00B050"/>
              </w:rPr>
              <w:t xml:space="preserve"> </w:t>
            </w:r>
            <w:r w:rsidR="2645CCDA" w:rsidRPr="002D63F6">
              <w:rPr>
                <w:color w:val="00B050"/>
              </w:rPr>
              <w:t>Adaptive teaching training</w:t>
            </w:r>
            <w:r w:rsidR="00B40313" w:rsidRPr="002D63F6">
              <w:rPr>
                <w:color w:val="00B050"/>
              </w:rPr>
              <w:t xml:space="preserve"> for all staff begins next week and is a centra</w:t>
            </w:r>
            <w:r w:rsidR="006D5A4D" w:rsidRPr="002D63F6">
              <w:rPr>
                <w:color w:val="00B050"/>
              </w:rPr>
              <w:t xml:space="preserve">l focus for our SDP this year. </w:t>
            </w:r>
            <w:r w:rsidR="2645CCDA" w:rsidRPr="002D63F6">
              <w:rPr>
                <w:color w:val="00B050"/>
              </w:rPr>
              <w:t xml:space="preserve"> </w:t>
            </w:r>
          </w:p>
          <w:p w14:paraId="0517D957" w14:textId="19A6837D" w:rsidR="006D5A4D" w:rsidRPr="002D63F6" w:rsidRDefault="006D5A4D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Data: The results at the end of KS2 were particularly pleasing and reflected the hard work of staff and children. Results at </w:t>
            </w:r>
            <w:proofErr w:type="gramStart"/>
            <w:r w:rsidRPr="002D63F6">
              <w:rPr>
                <w:color w:val="00B050"/>
              </w:rPr>
              <w:t>EYFS,KS</w:t>
            </w:r>
            <w:proofErr w:type="gramEnd"/>
            <w:r w:rsidRPr="002D63F6">
              <w:rPr>
                <w:color w:val="00B050"/>
              </w:rPr>
              <w:t>1</w:t>
            </w:r>
            <w:r w:rsidR="00557E36" w:rsidRPr="002D63F6">
              <w:rPr>
                <w:color w:val="00B050"/>
              </w:rPr>
              <w:t xml:space="preserve">, Yr1 phonics and Yr4 multiplication tests were all at the upper end of our expectations. </w:t>
            </w:r>
          </w:p>
          <w:p w14:paraId="73D6D3CB" w14:textId="1DC59726" w:rsidR="00557E36" w:rsidRPr="002D63F6" w:rsidRDefault="00557E36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Staffing: AS highlighted that we currently only </w:t>
            </w:r>
            <w:proofErr w:type="gramStart"/>
            <w:r w:rsidRPr="002D63F6">
              <w:rPr>
                <w:color w:val="00B050"/>
              </w:rPr>
              <w:t>has</w:t>
            </w:r>
            <w:proofErr w:type="gramEnd"/>
            <w:r w:rsidRPr="002D63F6">
              <w:rPr>
                <w:color w:val="00B050"/>
              </w:rPr>
              <w:t xml:space="preserve"> two HLTA </w:t>
            </w:r>
            <w:r w:rsidR="00497A17" w:rsidRPr="002D63F6">
              <w:rPr>
                <w:color w:val="00B050"/>
              </w:rPr>
              <w:t xml:space="preserve">staff to provide absence cover as we enter a period where seasonal illness effects staffing levels. </w:t>
            </w:r>
          </w:p>
          <w:p w14:paraId="10C1726C" w14:textId="3AF5DC79" w:rsidR="6C2FB7AE" w:rsidRPr="002D63F6" w:rsidRDefault="6C2FB7AE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LS: are there any TAs who would like to do HLTA training?</w:t>
            </w:r>
          </w:p>
          <w:p w14:paraId="6D802C47" w14:textId="4F62F6D6" w:rsidR="6C2FB7AE" w:rsidRPr="002D63F6" w:rsidRDefault="6C2FB7AE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AS: quite possibly.  We have an MSA who may be training into </w:t>
            </w:r>
            <w:r w:rsidR="00497A17" w:rsidRPr="002D63F6">
              <w:rPr>
                <w:color w:val="00B050"/>
              </w:rPr>
              <w:t>HLTA</w:t>
            </w:r>
            <w:r w:rsidRPr="002D63F6">
              <w:rPr>
                <w:color w:val="00B050"/>
              </w:rPr>
              <w:t xml:space="preserve"> rol</w:t>
            </w:r>
            <w:r w:rsidR="00497A17" w:rsidRPr="002D63F6">
              <w:rPr>
                <w:color w:val="00B050"/>
              </w:rPr>
              <w:t xml:space="preserve">e in the </w:t>
            </w:r>
            <w:proofErr w:type="gramStart"/>
            <w:r w:rsidR="00497A17" w:rsidRPr="002D63F6">
              <w:rPr>
                <w:color w:val="00B050"/>
              </w:rPr>
              <w:t>future</w:t>
            </w:r>
            <w:proofErr w:type="gramEnd"/>
            <w:r w:rsidR="00497A17" w:rsidRPr="002D63F6">
              <w:rPr>
                <w:color w:val="00B050"/>
              </w:rPr>
              <w:t xml:space="preserve"> but it </w:t>
            </w:r>
            <w:r w:rsidR="006A0FAB" w:rsidRPr="002D63F6">
              <w:rPr>
                <w:color w:val="00B050"/>
              </w:rPr>
              <w:t xml:space="preserve">is a role which not all staff wish to fill. </w:t>
            </w:r>
          </w:p>
          <w:p w14:paraId="16A44867" w14:textId="4355DD97" w:rsidR="006A0FAB" w:rsidRPr="002D63F6" w:rsidRDefault="006A0FAB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Online learning platform: We have </w:t>
            </w:r>
            <w:r w:rsidR="00F520F6" w:rsidRPr="002D63F6">
              <w:rPr>
                <w:color w:val="00B050"/>
              </w:rPr>
              <w:t>ended our funded use of seesaw and now only use free content. CP commented that it has its limitations. The new Tapestry Platform being trialled by Aire &amp; Bish is cheaper and may be an answer</w:t>
            </w:r>
            <w:r w:rsidR="00F16614" w:rsidRPr="002D63F6">
              <w:rPr>
                <w:color w:val="00B050"/>
              </w:rPr>
              <w:t xml:space="preserve">. The YCST is carrying out a digital strategy review and may have advice on future alternatives. </w:t>
            </w:r>
          </w:p>
          <w:p w14:paraId="14625F69" w14:textId="4F1F3219" w:rsidR="668AF976" w:rsidRPr="002D63F6" w:rsidRDefault="668AF976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CP: Seesaw is not as good as it has been.</w:t>
            </w:r>
          </w:p>
          <w:p w14:paraId="1BBDB4C1" w14:textId="5AF0EE32" w:rsidR="00F16614" w:rsidRPr="002D63F6" w:rsidRDefault="00F16614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Feedback on new HT Reporting platform.</w:t>
            </w:r>
          </w:p>
          <w:p w14:paraId="5380BE92" w14:textId="108982D5" w:rsidR="00F16614" w:rsidRPr="002D63F6" w:rsidRDefault="00F16614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AS was first to say that he is still getting to grips with the platform and the appearance of the report will improve.EC noted that we are expecting a software upgrade shortly which will make the tool easier to use</w:t>
            </w:r>
            <w:r w:rsidR="00995ECC" w:rsidRPr="002D63F6">
              <w:rPr>
                <w:color w:val="00B050"/>
              </w:rPr>
              <w:t>.</w:t>
            </w:r>
          </w:p>
          <w:p w14:paraId="1A85A730" w14:textId="3AF173D2" w:rsidR="00995ECC" w:rsidRPr="002D63F6" w:rsidRDefault="00995ECC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AS </w:t>
            </w:r>
            <w:proofErr w:type="gramStart"/>
            <w:r w:rsidRPr="002D63F6">
              <w:rPr>
                <w:color w:val="00B050"/>
              </w:rPr>
              <w:t>agreed</w:t>
            </w:r>
            <w:proofErr w:type="gramEnd"/>
            <w:r w:rsidRPr="002D63F6">
              <w:rPr>
                <w:color w:val="00B050"/>
              </w:rPr>
              <w:t xml:space="preserve"> to develop the commentary side of the report in future additions. </w:t>
            </w:r>
          </w:p>
          <w:p w14:paraId="66810542" w14:textId="1909BFD5" w:rsidR="00995ECC" w:rsidRPr="002D63F6" w:rsidRDefault="00995ECC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Some governors felt the </w:t>
            </w:r>
            <w:r w:rsidR="00377B99" w:rsidRPr="002D63F6">
              <w:rPr>
                <w:color w:val="00B050"/>
              </w:rPr>
              <w:t xml:space="preserve">format to be quite dry and impersonal </w:t>
            </w:r>
          </w:p>
          <w:p w14:paraId="2048B749" w14:textId="7BA79D9A" w:rsidR="78668179" w:rsidRPr="002D63F6" w:rsidRDefault="78668179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LS: </w:t>
            </w:r>
            <w:proofErr w:type="gramStart"/>
            <w:r w:rsidR="00377B99" w:rsidRPr="002D63F6">
              <w:rPr>
                <w:color w:val="00B050"/>
              </w:rPr>
              <w:t xml:space="preserve">Appreciated </w:t>
            </w:r>
            <w:r w:rsidRPr="002D63F6">
              <w:rPr>
                <w:color w:val="00B050"/>
              </w:rPr>
              <w:t xml:space="preserve"> seeing</w:t>
            </w:r>
            <w:proofErr w:type="gramEnd"/>
            <w:r w:rsidRPr="002D63F6">
              <w:rPr>
                <w:color w:val="00B050"/>
              </w:rPr>
              <w:t xml:space="preserve"> the data clearly</w:t>
            </w:r>
            <w:r w:rsidR="00377B99" w:rsidRPr="002D63F6">
              <w:rPr>
                <w:color w:val="00B050"/>
              </w:rPr>
              <w:t xml:space="preserve"> and could see </w:t>
            </w:r>
            <w:r w:rsidR="009D0A82" w:rsidRPr="002D63F6">
              <w:rPr>
                <w:color w:val="00B050"/>
              </w:rPr>
              <w:t xml:space="preserve">benefits for the Trust in consistency of reporting data. </w:t>
            </w:r>
          </w:p>
          <w:p w14:paraId="3C33CF97" w14:textId="611019D1" w:rsidR="6127189C" w:rsidRPr="002D63F6" w:rsidRDefault="6127189C" w:rsidP="6127189C">
            <w:pPr>
              <w:pStyle w:val="ListParagraph"/>
              <w:rPr>
                <w:color w:val="00B050"/>
              </w:rPr>
            </w:pPr>
          </w:p>
          <w:p w14:paraId="76C2A8C6" w14:textId="2F58D4A0" w:rsidR="009541C2" w:rsidRPr="002D63F6" w:rsidRDefault="009541C2" w:rsidP="009541C2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00B050"/>
                <w:u w:val="single"/>
              </w:rPr>
            </w:pPr>
            <w:r w:rsidRPr="002D63F6">
              <w:rPr>
                <w:i/>
                <w:iCs/>
                <w:color w:val="00B050"/>
                <w:u w:val="single"/>
              </w:rPr>
              <w:t>Risk Assessment Matri</w:t>
            </w:r>
            <w:r w:rsidR="008D12C3" w:rsidRPr="002D63F6">
              <w:rPr>
                <w:i/>
                <w:iCs/>
                <w:color w:val="00B050"/>
                <w:u w:val="single"/>
              </w:rPr>
              <w:t>x</w:t>
            </w:r>
          </w:p>
          <w:p w14:paraId="4BE53E53" w14:textId="7A0C7743" w:rsidR="009D0A82" w:rsidRPr="002D63F6" w:rsidRDefault="009D0A82" w:rsidP="009D0A82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This was included as an attachment to the new HT report. The governors discussed the</w:t>
            </w:r>
            <w:r w:rsidR="00DD6DE1" w:rsidRPr="002D63F6">
              <w:rPr>
                <w:color w:val="00B050"/>
              </w:rPr>
              <w:t xml:space="preserve"> highlighted priorities identified by the matrix. </w:t>
            </w:r>
          </w:p>
          <w:p w14:paraId="184EE609" w14:textId="1A9314BD" w:rsidR="6127189C" w:rsidRPr="002D63F6" w:rsidRDefault="6127189C" w:rsidP="6127189C">
            <w:pPr>
              <w:rPr>
                <w:i/>
                <w:iCs/>
                <w:color w:val="00B050"/>
                <w:u w:val="single"/>
              </w:rPr>
            </w:pPr>
          </w:p>
          <w:p w14:paraId="2C186654" w14:textId="77777777" w:rsidR="008D12C3" w:rsidRPr="002D63F6" w:rsidRDefault="008D12C3" w:rsidP="008D12C3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00B050"/>
                <w:u w:val="single"/>
              </w:rPr>
            </w:pPr>
            <w:r w:rsidRPr="002D63F6">
              <w:rPr>
                <w:i/>
                <w:iCs/>
                <w:color w:val="00B050"/>
                <w:u w:val="single"/>
              </w:rPr>
              <w:t xml:space="preserve">Annual Report to Governors on Safeguarding Children: Questions for DSL  </w:t>
            </w:r>
          </w:p>
          <w:p w14:paraId="06558A67" w14:textId="31A2307E" w:rsidR="008D12C3" w:rsidRPr="002D63F6" w:rsidRDefault="00DD6DE1" w:rsidP="008D12C3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Much of this information was now included in the HT report. AS said that he would </w:t>
            </w:r>
            <w:r w:rsidR="00B02D13" w:rsidRPr="002D63F6">
              <w:rPr>
                <w:color w:val="00B050"/>
              </w:rPr>
              <w:t xml:space="preserve">seek advice from Keri Standen as to whether an additional separate report was required using the LA template used previously. </w:t>
            </w:r>
          </w:p>
          <w:p w14:paraId="3ADAE5C0" w14:textId="77777777" w:rsidR="00B65B11" w:rsidRPr="002D63F6" w:rsidRDefault="00B65B11" w:rsidP="00B65B1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00B050"/>
                <w:u w:val="single"/>
              </w:rPr>
            </w:pPr>
            <w:r w:rsidRPr="002D63F6">
              <w:rPr>
                <w:i/>
                <w:iCs/>
                <w:color w:val="00B050"/>
                <w:u w:val="single"/>
              </w:rPr>
              <w:t>School Website Updates – compliance with statutory requirements. Update of Governor page</w:t>
            </w:r>
          </w:p>
          <w:p w14:paraId="684CA66C" w14:textId="095AEDCB" w:rsidR="00B65B11" w:rsidRPr="002D63F6" w:rsidRDefault="0C81F909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AS: update </w:t>
            </w:r>
            <w:r w:rsidR="110F1B8E" w:rsidRPr="002D63F6">
              <w:rPr>
                <w:color w:val="00B050"/>
              </w:rPr>
              <w:t>on the new website</w:t>
            </w:r>
            <w:r w:rsidR="00B02D13" w:rsidRPr="002D63F6">
              <w:rPr>
                <w:color w:val="00B050"/>
              </w:rPr>
              <w:t xml:space="preserve"> was provided and the new style shared. Governors were reminded of the need to provide a photo and image for the governor section of the site which will go live in 2 weeks. AS outlined how identified staff were being training to input information. The outstanding work done by CFR was </w:t>
            </w:r>
            <w:r w:rsidR="0077572A" w:rsidRPr="002D63F6">
              <w:rPr>
                <w:color w:val="00B050"/>
              </w:rPr>
              <w:t xml:space="preserve">highlighted. AS is working to ensure all statutory requirements are in place before site goes live. </w:t>
            </w:r>
          </w:p>
          <w:p w14:paraId="286EEB73" w14:textId="3DDFAE29" w:rsidR="6127189C" w:rsidRPr="002D63F6" w:rsidRDefault="6127189C" w:rsidP="6127189C">
            <w:pPr>
              <w:pStyle w:val="ListParagraph"/>
              <w:rPr>
                <w:i/>
                <w:iCs/>
                <w:color w:val="00B050"/>
                <w:u w:val="single"/>
              </w:rPr>
            </w:pPr>
          </w:p>
          <w:p w14:paraId="0E6EDD34" w14:textId="77777777" w:rsidR="008F5D71" w:rsidRPr="002D63F6" w:rsidRDefault="008F5D71" w:rsidP="008F5D7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00B050"/>
                <w:u w:val="single"/>
              </w:rPr>
            </w:pPr>
            <w:r w:rsidRPr="002D63F6">
              <w:rPr>
                <w:i/>
                <w:iCs/>
                <w:color w:val="00B050"/>
                <w:u w:val="single"/>
              </w:rPr>
              <w:t xml:space="preserve">SENCo report </w:t>
            </w:r>
          </w:p>
          <w:p w14:paraId="5BA536D8" w14:textId="4F3C3D51" w:rsidR="008F5D71" w:rsidRPr="002D63F6" w:rsidRDefault="5B174C78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AS</w:t>
            </w:r>
            <w:r w:rsidR="0077572A" w:rsidRPr="002D63F6">
              <w:rPr>
                <w:color w:val="00B050"/>
              </w:rPr>
              <w:t xml:space="preserve"> &amp; EC provided an update </w:t>
            </w:r>
            <w:r w:rsidR="00DA5469" w:rsidRPr="002D63F6">
              <w:rPr>
                <w:color w:val="00B050"/>
              </w:rPr>
              <w:t xml:space="preserve">on behalf of </w:t>
            </w:r>
            <w:r w:rsidR="001C530B" w:rsidRPr="002D63F6">
              <w:rPr>
                <w:color w:val="00B050"/>
              </w:rPr>
              <w:t>E Styles</w:t>
            </w:r>
            <w:r w:rsidR="0E563229" w:rsidRPr="002D63F6">
              <w:rPr>
                <w:color w:val="00B050"/>
              </w:rPr>
              <w:t xml:space="preserve"> who is absent due to father’s illness currently.</w:t>
            </w:r>
            <w:r w:rsidR="00DA5469" w:rsidRPr="002D63F6">
              <w:rPr>
                <w:color w:val="00B050"/>
              </w:rPr>
              <w:t xml:space="preserve"> An update report will be submitted prior to the next report. </w:t>
            </w:r>
          </w:p>
          <w:p w14:paraId="65753810" w14:textId="55CAFC39" w:rsidR="6127189C" w:rsidRDefault="6127189C" w:rsidP="6127189C">
            <w:pPr>
              <w:pStyle w:val="ListParagraph"/>
              <w:rPr>
                <w:i/>
                <w:iCs/>
                <w:u w:val="single"/>
              </w:rPr>
            </w:pPr>
          </w:p>
          <w:p w14:paraId="4FCDB7BC" w14:textId="77777777" w:rsidR="0014700D" w:rsidRDefault="0014700D" w:rsidP="0014700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14700D">
              <w:rPr>
                <w:i/>
                <w:iCs/>
                <w:u w:val="single"/>
              </w:rPr>
              <w:t xml:space="preserve">Governor Visits and Monitoring Reports </w:t>
            </w:r>
          </w:p>
          <w:p w14:paraId="7FA147CA" w14:textId="77777777" w:rsidR="00DA5469" w:rsidRPr="002D63F6" w:rsidRDefault="5CABBCF2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AS: please book a visit in.  Make a report which relates to one of the Targets in the SDP.  </w:t>
            </w:r>
          </w:p>
          <w:p w14:paraId="265BB9DC" w14:textId="7CB1E8A2" w:rsidR="00DA5469" w:rsidRPr="002D63F6" w:rsidRDefault="00DA5469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Target One SS &amp; PR</w:t>
            </w:r>
          </w:p>
          <w:p w14:paraId="56B66DDE" w14:textId="438645BC" w:rsidR="00DA5469" w:rsidRPr="002D63F6" w:rsidRDefault="00DA5469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Target Two N</w:t>
            </w:r>
            <w:r w:rsidR="001C530B" w:rsidRPr="002D63F6">
              <w:rPr>
                <w:color w:val="00B050"/>
              </w:rPr>
              <w:t>H</w:t>
            </w:r>
          </w:p>
          <w:p w14:paraId="3290507D" w14:textId="56895CD9" w:rsidR="001C530B" w:rsidRPr="002D63F6" w:rsidRDefault="001C530B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Target Three: JJ</w:t>
            </w:r>
          </w:p>
          <w:p w14:paraId="35103D85" w14:textId="66D31C96" w:rsidR="001C530B" w:rsidRPr="002D63F6" w:rsidRDefault="001C530B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>Target Four</w:t>
            </w:r>
            <w:r w:rsidR="00AA4AFD" w:rsidRPr="002D63F6">
              <w:rPr>
                <w:color w:val="00B050"/>
              </w:rPr>
              <w:t>: LS</w:t>
            </w:r>
          </w:p>
          <w:p w14:paraId="5B193007" w14:textId="168B0BF6" w:rsidR="001C530B" w:rsidRPr="002D63F6" w:rsidRDefault="001C530B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Target </w:t>
            </w:r>
            <w:proofErr w:type="gramStart"/>
            <w:r w:rsidRPr="002D63F6">
              <w:rPr>
                <w:color w:val="00B050"/>
              </w:rPr>
              <w:t>Five</w:t>
            </w:r>
            <w:r w:rsidR="00B11C6C" w:rsidRPr="002D63F6">
              <w:rPr>
                <w:color w:val="00B050"/>
              </w:rPr>
              <w:t xml:space="preserve">  </w:t>
            </w:r>
            <w:r w:rsidR="009B3D42" w:rsidRPr="002D63F6">
              <w:rPr>
                <w:color w:val="00B050"/>
              </w:rPr>
              <w:t>LS</w:t>
            </w:r>
            <w:proofErr w:type="gramEnd"/>
          </w:p>
          <w:p w14:paraId="26167D4B" w14:textId="76D99043" w:rsidR="001C530B" w:rsidRPr="002D63F6" w:rsidRDefault="001C530B" w:rsidP="6127189C">
            <w:pPr>
              <w:pStyle w:val="ListParagraph"/>
              <w:rPr>
                <w:color w:val="00B050"/>
              </w:rPr>
            </w:pPr>
            <w:r w:rsidRPr="002D63F6">
              <w:rPr>
                <w:color w:val="00B050"/>
              </w:rPr>
              <w:t xml:space="preserve">Target Six: </w:t>
            </w:r>
            <w:r w:rsidR="00B11C6C" w:rsidRPr="002D63F6">
              <w:rPr>
                <w:color w:val="00B050"/>
              </w:rPr>
              <w:t xml:space="preserve"> RB </w:t>
            </w:r>
          </w:p>
          <w:p w14:paraId="271DC815" w14:textId="3BBA7514" w:rsidR="6127189C" w:rsidRDefault="6127189C" w:rsidP="6127189C">
            <w:pPr>
              <w:pStyle w:val="ListParagraph"/>
              <w:rPr>
                <w:i/>
                <w:iCs/>
                <w:u w:val="single"/>
              </w:rPr>
            </w:pPr>
          </w:p>
          <w:p w14:paraId="716419FA" w14:textId="77777777" w:rsidR="00430D3A" w:rsidRPr="00430D3A" w:rsidRDefault="00430D3A" w:rsidP="00430D3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430D3A">
              <w:rPr>
                <w:i/>
                <w:iCs/>
                <w:u w:val="single"/>
              </w:rPr>
              <w:t>Policies for Review:</w:t>
            </w:r>
            <w:r w:rsidRPr="00430D3A">
              <w:rPr>
                <w:i/>
                <w:iCs/>
              </w:rPr>
              <w:t xml:space="preserve"> </w:t>
            </w:r>
            <w:r w:rsidRPr="00430D3A">
              <w:rPr>
                <w:i/>
                <w:iCs/>
              </w:rPr>
              <w:tab/>
            </w:r>
          </w:p>
          <w:p w14:paraId="28457851" w14:textId="3343A3BC" w:rsidR="00430D3A" w:rsidRPr="00430D3A" w:rsidRDefault="00430D3A" w:rsidP="00430D3A">
            <w:pPr>
              <w:pStyle w:val="ListParagraph"/>
            </w:pPr>
            <w:r>
              <w:t>P51, 51a Child Protection</w:t>
            </w:r>
            <w:r w:rsidR="001C530B">
              <w:t xml:space="preserve"> AS to complete update </w:t>
            </w:r>
            <w:r w:rsidR="253D0529">
              <w:t xml:space="preserve">                                                     </w:t>
            </w:r>
          </w:p>
          <w:p w14:paraId="58839CF2" w14:textId="7B5E0ED4" w:rsidR="00430D3A" w:rsidRDefault="00430D3A" w:rsidP="00430D3A">
            <w:pPr>
              <w:pStyle w:val="ListParagraph"/>
            </w:pPr>
            <w:r>
              <w:t>P105 Admissions Policy</w:t>
            </w:r>
            <w:r w:rsidR="074D638A">
              <w:t>:  adopted</w:t>
            </w:r>
          </w:p>
          <w:p w14:paraId="18F32258" w14:textId="31D01FD7" w:rsidR="00430D3A" w:rsidRDefault="00430D3A" w:rsidP="00430D3A">
            <w:pPr>
              <w:pStyle w:val="ListParagraph"/>
            </w:pPr>
            <w:r>
              <w:t xml:space="preserve">P105a Admissions Policy SIF   </w:t>
            </w:r>
            <w:r w:rsidR="001C530B">
              <w:t xml:space="preserve">adopted </w:t>
            </w:r>
          </w:p>
          <w:p w14:paraId="57AE37C0" w14:textId="77777777" w:rsidR="00430D3A" w:rsidRPr="00430D3A" w:rsidRDefault="00430D3A" w:rsidP="00430D3A">
            <w:pPr>
              <w:pStyle w:val="ListParagraph"/>
            </w:pPr>
          </w:p>
          <w:p w14:paraId="1A8DABDD" w14:textId="2B0071B6" w:rsidR="005D4865" w:rsidRPr="005D4865" w:rsidRDefault="005D4865" w:rsidP="005D4865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005D4865">
              <w:rPr>
                <w:i/>
                <w:iCs/>
                <w:u w:val="single"/>
              </w:rPr>
              <w:t xml:space="preserve">Governor Communication with Parents </w:t>
            </w:r>
          </w:p>
          <w:p w14:paraId="502C7D3F" w14:textId="670ADAAF" w:rsidR="1034B1DE" w:rsidRDefault="1034B1DE" w:rsidP="62CA9CD8">
            <w:pPr>
              <w:pStyle w:val="ListParagraph"/>
            </w:pPr>
            <w:r w:rsidRPr="62CA9CD8">
              <w:t xml:space="preserve">AS: </w:t>
            </w:r>
            <w:r w:rsidR="001C530B">
              <w:t xml:space="preserve">The new weekly update </w:t>
            </w:r>
            <w:r w:rsidR="002D63F6">
              <w:t>has</w:t>
            </w:r>
            <w:r w:rsidR="001C530B">
              <w:t xml:space="preserve"> streamlined comms to parents and is proving popular. There will be a termly celebration Newsletter which will include a governor section moving forward. </w:t>
            </w:r>
          </w:p>
          <w:p w14:paraId="30428E5A" w14:textId="366BDF84" w:rsidR="6127189C" w:rsidRDefault="6127189C" w:rsidP="6127189C">
            <w:pPr>
              <w:pStyle w:val="ListParagraph"/>
            </w:pPr>
          </w:p>
          <w:p w14:paraId="332DAD3A" w14:textId="07CD7B33" w:rsidR="00197E19" w:rsidRDefault="005D4865" w:rsidP="005D4865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6127189C">
              <w:rPr>
                <w:i/>
                <w:iCs/>
                <w:u w:val="single"/>
              </w:rPr>
              <w:t>A.O.B</w:t>
            </w:r>
          </w:p>
          <w:p w14:paraId="7AD1C698" w14:textId="44ED42D5" w:rsidR="005D4865" w:rsidRPr="005D4865" w:rsidRDefault="1533AE38" w:rsidP="6127189C">
            <w:pPr>
              <w:pStyle w:val="ListParagraph"/>
            </w:pPr>
            <w:r w:rsidRPr="6127189C">
              <w:t>LS:  Forest schools. Are there any more Year groups who might benefit?</w:t>
            </w:r>
          </w:p>
          <w:p w14:paraId="2A623353" w14:textId="1180CE4F" w:rsidR="005D4865" w:rsidRPr="005D4865" w:rsidRDefault="1533AE38" w:rsidP="6127189C">
            <w:pPr>
              <w:pStyle w:val="ListParagraph"/>
            </w:pPr>
            <w:r w:rsidRPr="6127189C">
              <w:t>AS: we would like to expand, but it needs long term planning.</w:t>
            </w:r>
          </w:p>
          <w:p w14:paraId="5388C520" w14:textId="7B103F98" w:rsidR="005D4865" w:rsidRPr="005D4865" w:rsidRDefault="005D4865" w:rsidP="62CA9CD8"/>
          <w:p w14:paraId="7CA5D34E" w14:textId="1D152DF6" w:rsidR="005D4865" w:rsidRDefault="005D4865" w:rsidP="005D4865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Date of next meeting:  26</w:t>
            </w:r>
            <w:r w:rsidRPr="005D4865">
              <w:rPr>
                <w:i/>
                <w:iCs/>
                <w:u w:val="single"/>
                <w:vertAlign w:val="superscript"/>
              </w:rPr>
              <w:t>th</w:t>
            </w:r>
            <w:r>
              <w:rPr>
                <w:i/>
                <w:iCs/>
                <w:u w:val="single"/>
              </w:rPr>
              <w:t xml:space="preserve"> November 202</w:t>
            </w:r>
            <w:r w:rsidR="00523640">
              <w:rPr>
                <w:i/>
                <w:iCs/>
                <w:u w:val="single"/>
              </w:rPr>
              <w:t xml:space="preserve">4 7pm </w:t>
            </w:r>
          </w:p>
          <w:p w14:paraId="674FFCA0" w14:textId="0C5EBA91" w:rsidR="00523640" w:rsidRPr="002D63F6" w:rsidRDefault="00523640" w:rsidP="00523640">
            <w:pPr>
              <w:pStyle w:val="ListParagraph"/>
              <w:rPr>
                <w:i/>
                <w:iCs/>
              </w:rPr>
            </w:pPr>
            <w:r w:rsidRPr="002D63F6">
              <w:rPr>
                <w:i/>
                <w:iCs/>
              </w:rPr>
              <w:t xml:space="preserve">AS to update the </w:t>
            </w:r>
            <w:r w:rsidR="00591D29" w:rsidRPr="002D63F6">
              <w:rPr>
                <w:i/>
                <w:iCs/>
              </w:rPr>
              <w:t>governor action plan with identified priorities</w:t>
            </w:r>
          </w:p>
          <w:p w14:paraId="7EC8A7C4" w14:textId="3BE7E5D2" w:rsidR="00591D29" w:rsidRPr="002D63F6" w:rsidRDefault="00591D29" w:rsidP="00591D29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2D63F6">
              <w:rPr>
                <w:i/>
                <w:iCs/>
              </w:rPr>
              <w:t xml:space="preserve">Complete induction of new members of LGB </w:t>
            </w:r>
          </w:p>
          <w:p w14:paraId="259B24C0" w14:textId="51E7F77E" w:rsidR="00591D29" w:rsidRPr="002D63F6" w:rsidRDefault="00591D29" w:rsidP="00591D29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2D63F6">
              <w:rPr>
                <w:i/>
                <w:iCs/>
              </w:rPr>
              <w:t xml:space="preserve">Complete Governor website section and monitor new website for compliance </w:t>
            </w:r>
          </w:p>
          <w:p w14:paraId="06C9411D" w14:textId="0654A518" w:rsidR="00591D29" w:rsidRPr="002D63F6" w:rsidRDefault="002D63F6" w:rsidP="00591D29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2D63F6">
              <w:rPr>
                <w:i/>
                <w:iCs/>
              </w:rPr>
              <w:t>Complete first governor visits to school for autumn term and submit report</w:t>
            </w:r>
          </w:p>
          <w:p w14:paraId="00A858F7" w14:textId="77777777" w:rsidR="005D4865" w:rsidRPr="005D4865" w:rsidRDefault="005D4865" w:rsidP="005D4865">
            <w:pPr>
              <w:pStyle w:val="ListParagraph"/>
              <w:rPr>
                <w:i/>
                <w:iCs/>
                <w:u w:val="single"/>
              </w:rPr>
            </w:pPr>
          </w:p>
          <w:p w14:paraId="7C562F04" w14:textId="3633CF55" w:rsidR="002132F4" w:rsidRPr="005D4865" w:rsidRDefault="002132F4" w:rsidP="005D4865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 w:rsidRPr="62CA9CD8">
              <w:rPr>
                <w:i/>
                <w:iCs/>
                <w:u w:val="single"/>
              </w:rPr>
              <w:t>Statement of Impact</w:t>
            </w:r>
          </w:p>
          <w:p w14:paraId="1C6EB6DB" w14:textId="4443A168" w:rsidR="00005555" w:rsidRDefault="001C530B" w:rsidP="001C530B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 xml:space="preserve">The </w:t>
            </w:r>
            <w:r w:rsidR="005F7ADE">
              <w:rPr>
                <w:color w:val="0070C0"/>
              </w:rPr>
              <w:t xml:space="preserve">LGC </w:t>
            </w:r>
            <w:r w:rsidR="00082B31">
              <w:rPr>
                <w:color w:val="0070C0"/>
              </w:rPr>
              <w:t xml:space="preserve">have reviewed their responsibilities in line with the new YCST </w:t>
            </w:r>
            <w:proofErr w:type="spellStart"/>
            <w:r w:rsidR="00082B31">
              <w:rPr>
                <w:color w:val="0070C0"/>
              </w:rPr>
              <w:t>SoD</w:t>
            </w:r>
            <w:proofErr w:type="spellEnd"/>
            <w:r w:rsidR="00082B31">
              <w:rPr>
                <w:color w:val="0070C0"/>
              </w:rPr>
              <w:t xml:space="preserve">. They have identified their </w:t>
            </w:r>
            <w:r w:rsidR="00D56808">
              <w:rPr>
                <w:color w:val="0070C0"/>
              </w:rPr>
              <w:t xml:space="preserve">specific responsibilities in line with the school development plan priorities. They have provided valuable feedback on the </w:t>
            </w:r>
            <w:r w:rsidR="004B065A">
              <w:rPr>
                <w:color w:val="0070C0"/>
              </w:rPr>
              <w:t>new</w:t>
            </w:r>
            <w:r w:rsidR="00D56808">
              <w:rPr>
                <w:color w:val="0070C0"/>
              </w:rPr>
              <w:t xml:space="preserve"> HT reporting doc and have used it </w:t>
            </w:r>
            <w:r w:rsidR="00A33E25">
              <w:rPr>
                <w:color w:val="0070C0"/>
              </w:rPr>
              <w:t xml:space="preserve">effectively to understand the school’s current strengths and areas for development. </w:t>
            </w:r>
          </w:p>
          <w:p w14:paraId="26FE8909" w14:textId="3A0C62C1" w:rsidR="00A33E25" w:rsidRDefault="00A33E25" w:rsidP="001C530B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 xml:space="preserve">They have </w:t>
            </w:r>
            <w:r w:rsidR="008517B9">
              <w:rPr>
                <w:color w:val="0070C0"/>
              </w:rPr>
              <w:t xml:space="preserve">a clear understanding of what they need to do on modern governor to complete statutory training </w:t>
            </w:r>
          </w:p>
          <w:p w14:paraId="57AA725C" w14:textId="754CF2FA" w:rsidR="002D63F6" w:rsidRPr="002D63F6" w:rsidRDefault="002D63F6" w:rsidP="001C530B">
            <w:pPr>
              <w:ind w:left="720"/>
              <w:rPr>
                <w:color w:val="000000" w:themeColor="text1"/>
              </w:rPr>
            </w:pPr>
            <w:r w:rsidRPr="002D63F6">
              <w:rPr>
                <w:color w:val="000000" w:themeColor="text1"/>
              </w:rPr>
              <w:t xml:space="preserve">The meeting finished at 9.05pm </w:t>
            </w:r>
          </w:p>
          <w:p w14:paraId="4C5A0748" w14:textId="264B8EA0" w:rsidR="00B85C9B" w:rsidRDefault="00B85C9B" w:rsidP="218FE474"/>
          <w:p w14:paraId="52C2CD91" w14:textId="4787866C" w:rsidR="00B85C9B" w:rsidRDefault="00B85C9B" w:rsidP="62CA9CD8"/>
          <w:p w14:paraId="5BE11C11" w14:textId="77777777" w:rsidR="00B85C9B" w:rsidRDefault="00B85C9B"/>
        </w:tc>
        <w:tc>
          <w:tcPr>
            <w:tcW w:w="822" w:type="dxa"/>
          </w:tcPr>
          <w:p w14:paraId="65FEA844" w14:textId="77777777" w:rsidR="00C96A6C" w:rsidRDefault="00C96A6C"/>
        </w:tc>
      </w:tr>
      <w:tr w:rsidR="4D444DF9" w14:paraId="314FBCB8" w14:textId="77777777" w:rsidTr="62CA9CD8">
        <w:trPr>
          <w:trHeight w:val="300"/>
        </w:trPr>
        <w:tc>
          <w:tcPr>
            <w:tcW w:w="9634" w:type="dxa"/>
          </w:tcPr>
          <w:p w14:paraId="6090EAB7" w14:textId="04C66BAB" w:rsidR="4D444DF9" w:rsidRDefault="4D444DF9" w:rsidP="4D444DF9"/>
        </w:tc>
        <w:tc>
          <w:tcPr>
            <w:tcW w:w="822" w:type="dxa"/>
          </w:tcPr>
          <w:p w14:paraId="47DD7DFC" w14:textId="3F1F618B" w:rsidR="4D444DF9" w:rsidRDefault="4D444DF9" w:rsidP="4D444DF9"/>
        </w:tc>
      </w:tr>
    </w:tbl>
    <w:p w14:paraId="5E5787A5" w14:textId="77777777" w:rsidR="00EC6640" w:rsidRDefault="00EC6640"/>
    <w:sectPr w:rsidR="00EC6640" w:rsidSect="00C96A6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QtgirPa4aCae" int2:id="0wBAvkiX">
      <int2:state int2:value="Rejected" int2:type="AugLoop_Text_Critique"/>
    </int2:textHash>
    <int2:textHash int2:hashCode="PrQ5xKYrMTkjAM" int2:id="xpKbwFdx">
      <int2:state int2:value="Rejected" int2:type="AugLoop_Text_Critique"/>
    </int2:textHash>
    <int2:textHash int2:hashCode="3efv+j84xbrwq/" int2:id="Cu7TPr4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1AE"/>
    <w:multiLevelType w:val="hybridMultilevel"/>
    <w:tmpl w:val="C5BC6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398B"/>
    <w:multiLevelType w:val="hybridMultilevel"/>
    <w:tmpl w:val="2B302A40"/>
    <w:lvl w:ilvl="0" w:tplc="521AF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1FB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0008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6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C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A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A4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6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06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01CE"/>
    <w:multiLevelType w:val="hybridMultilevel"/>
    <w:tmpl w:val="0770A214"/>
    <w:lvl w:ilvl="0" w:tplc="608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C24A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016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1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C9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0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6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60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42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63B1"/>
    <w:multiLevelType w:val="multilevel"/>
    <w:tmpl w:val="A00EE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B2E11"/>
    <w:multiLevelType w:val="hybridMultilevel"/>
    <w:tmpl w:val="9F981584"/>
    <w:lvl w:ilvl="0" w:tplc="AF06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70FE0"/>
    <w:multiLevelType w:val="hybridMultilevel"/>
    <w:tmpl w:val="7E167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7D3EBF"/>
    <w:multiLevelType w:val="multilevel"/>
    <w:tmpl w:val="C7DE2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7C795"/>
    <w:multiLevelType w:val="hybridMultilevel"/>
    <w:tmpl w:val="FA82DC02"/>
    <w:lvl w:ilvl="0" w:tplc="F61AD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45E4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A5C4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7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6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A8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6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E3E95"/>
    <w:multiLevelType w:val="hybridMultilevel"/>
    <w:tmpl w:val="C5BC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279C2"/>
    <w:multiLevelType w:val="hybridMultilevel"/>
    <w:tmpl w:val="A6C2CA02"/>
    <w:lvl w:ilvl="0" w:tplc="790A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F581F"/>
    <w:multiLevelType w:val="hybridMultilevel"/>
    <w:tmpl w:val="54C437DC"/>
    <w:lvl w:ilvl="0" w:tplc="CC74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B70C6"/>
    <w:multiLevelType w:val="hybridMultilevel"/>
    <w:tmpl w:val="69A69D18"/>
    <w:lvl w:ilvl="0" w:tplc="E6E2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561410">
    <w:abstractNumId w:val="7"/>
  </w:num>
  <w:num w:numId="2" w16cid:durableId="1338536421">
    <w:abstractNumId w:val="1"/>
  </w:num>
  <w:num w:numId="3" w16cid:durableId="391582839">
    <w:abstractNumId w:val="2"/>
  </w:num>
  <w:num w:numId="4" w16cid:durableId="871918005">
    <w:abstractNumId w:val="0"/>
  </w:num>
  <w:num w:numId="5" w16cid:durableId="752245464">
    <w:abstractNumId w:val="6"/>
  </w:num>
  <w:num w:numId="6" w16cid:durableId="1754934810">
    <w:abstractNumId w:val="3"/>
  </w:num>
  <w:num w:numId="7" w16cid:durableId="1458254819">
    <w:abstractNumId w:val="4"/>
  </w:num>
  <w:num w:numId="8" w16cid:durableId="1996642154">
    <w:abstractNumId w:val="9"/>
  </w:num>
  <w:num w:numId="9" w16cid:durableId="2900668">
    <w:abstractNumId w:val="11"/>
  </w:num>
  <w:num w:numId="10" w16cid:durableId="1067074443">
    <w:abstractNumId w:val="10"/>
  </w:num>
  <w:num w:numId="11" w16cid:durableId="746419536">
    <w:abstractNumId w:val="8"/>
  </w:num>
  <w:num w:numId="12" w16cid:durableId="1006204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9A5E7"/>
    <w:rsid w:val="00002D00"/>
    <w:rsid w:val="00005555"/>
    <w:rsid w:val="000131EA"/>
    <w:rsid w:val="00015260"/>
    <w:rsid w:val="000210C4"/>
    <w:rsid w:val="000223B2"/>
    <w:rsid w:val="00025084"/>
    <w:rsid w:val="00034FEA"/>
    <w:rsid w:val="00045C49"/>
    <w:rsid w:val="0005070B"/>
    <w:rsid w:val="00064F43"/>
    <w:rsid w:val="000678D1"/>
    <w:rsid w:val="00073D30"/>
    <w:rsid w:val="00076B3D"/>
    <w:rsid w:val="00076B49"/>
    <w:rsid w:val="00080A33"/>
    <w:rsid w:val="00082B31"/>
    <w:rsid w:val="000851A9"/>
    <w:rsid w:val="00085F06"/>
    <w:rsid w:val="00093141"/>
    <w:rsid w:val="00094564"/>
    <w:rsid w:val="000961B2"/>
    <w:rsid w:val="000A3CC8"/>
    <w:rsid w:val="000B13DF"/>
    <w:rsid w:val="000B2030"/>
    <w:rsid w:val="000B4378"/>
    <w:rsid w:val="000C292F"/>
    <w:rsid w:val="000C4CDA"/>
    <w:rsid w:val="000C66F5"/>
    <w:rsid w:val="000D0341"/>
    <w:rsid w:val="000E1921"/>
    <w:rsid w:val="000E5BBF"/>
    <w:rsid w:val="000E631D"/>
    <w:rsid w:val="000F30BD"/>
    <w:rsid w:val="00100B5B"/>
    <w:rsid w:val="00106547"/>
    <w:rsid w:val="0011242E"/>
    <w:rsid w:val="001124E3"/>
    <w:rsid w:val="00112973"/>
    <w:rsid w:val="00113349"/>
    <w:rsid w:val="00113AF4"/>
    <w:rsid w:val="0012449F"/>
    <w:rsid w:val="00126E10"/>
    <w:rsid w:val="0014700D"/>
    <w:rsid w:val="00154295"/>
    <w:rsid w:val="001567FC"/>
    <w:rsid w:val="00166C70"/>
    <w:rsid w:val="001740C5"/>
    <w:rsid w:val="00180E35"/>
    <w:rsid w:val="00181674"/>
    <w:rsid w:val="001867E5"/>
    <w:rsid w:val="001870EB"/>
    <w:rsid w:val="001904A2"/>
    <w:rsid w:val="00190588"/>
    <w:rsid w:val="00197A9D"/>
    <w:rsid w:val="00197E19"/>
    <w:rsid w:val="001A38D0"/>
    <w:rsid w:val="001B0837"/>
    <w:rsid w:val="001B32FC"/>
    <w:rsid w:val="001B6C5D"/>
    <w:rsid w:val="001B7A1B"/>
    <w:rsid w:val="001C2513"/>
    <w:rsid w:val="001C530B"/>
    <w:rsid w:val="001D05DA"/>
    <w:rsid w:val="001D6ECE"/>
    <w:rsid w:val="001E072A"/>
    <w:rsid w:val="001E660A"/>
    <w:rsid w:val="001E7A68"/>
    <w:rsid w:val="001F517D"/>
    <w:rsid w:val="001F6AD4"/>
    <w:rsid w:val="001F7574"/>
    <w:rsid w:val="002132F4"/>
    <w:rsid w:val="00214FB9"/>
    <w:rsid w:val="0025071B"/>
    <w:rsid w:val="00253F8C"/>
    <w:rsid w:val="00254184"/>
    <w:rsid w:val="00256B43"/>
    <w:rsid w:val="00264138"/>
    <w:rsid w:val="0026609B"/>
    <w:rsid w:val="0026647C"/>
    <w:rsid w:val="00273F1C"/>
    <w:rsid w:val="0028644E"/>
    <w:rsid w:val="002874DA"/>
    <w:rsid w:val="002876F0"/>
    <w:rsid w:val="00290D1B"/>
    <w:rsid w:val="00291796"/>
    <w:rsid w:val="00292628"/>
    <w:rsid w:val="00292A62"/>
    <w:rsid w:val="002A6845"/>
    <w:rsid w:val="002A69F6"/>
    <w:rsid w:val="002A742E"/>
    <w:rsid w:val="002B4926"/>
    <w:rsid w:val="002D62AD"/>
    <w:rsid w:val="002D63F6"/>
    <w:rsid w:val="002E16E3"/>
    <w:rsid w:val="002E4718"/>
    <w:rsid w:val="002E5E1F"/>
    <w:rsid w:val="002F57F8"/>
    <w:rsid w:val="002F706C"/>
    <w:rsid w:val="003125DE"/>
    <w:rsid w:val="00320458"/>
    <w:rsid w:val="00323F84"/>
    <w:rsid w:val="00337E31"/>
    <w:rsid w:val="00343E11"/>
    <w:rsid w:val="00350392"/>
    <w:rsid w:val="00355DCF"/>
    <w:rsid w:val="00356D3D"/>
    <w:rsid w:val="00370A61"/>
    <w:rsid w:val="0037684C"/>
    <w:rsid w:val="00377B99"/>
    <w:rsid w:val="00391537"/>
    <w:rsid w:val="0039261C"/>
    <w:rsid w:val="00395609"/>
    <w:rsid w:val="003A5913"/>
    <w:rsid w:val="003AFF48"/>
    <w:rsid w:val="003B02A6"/>
    <w:rsid w:val="003B0FE3"/>
    <w:rsid w:val="003C7E16"/>
    <w:rsid w:val="003E0E97"/>
    <w:rsid w:val="003E2798"/>
    <w:rsid w:val="003F2E63"/>
    <w:rsid w:val="003F5D0A"/>
    <w:rsid w:val="00404708"/>
    <w:rsid w:val="00406798"/>
    <w:rsid w:val="00412D29"/>
    <w:rsid w:val="00415EAD"/>
    <w:rsid w:val="00421868"/>
    <w:rsid w:val="00421EA7"/>
    <w:rsid w:val="0042594C"/>
    <w:rsid w:val="00430D3A"/>
    <w:rsid w:val="00433D47"/>
    <w:rsid w:val="0043673F"/>
    <w:rsid w:val="0044003C"/>
    <w:rsid w:val="00443858"/>
    <w:rsid w:val="0044413C"/>
    <w:rsid w:val="004559B4"/>
    <w:rsid w:val="00457508"/>
    <w:rsid w:val="00466298"/>
    <w:rsid w:val="00466F99"/>
    <w:rsid w:val="00470CC3"/>
    <w:rsid w:val="004717DC"/>
    <w:rsid w:val="00484B3F"/>
    <w:rsid w:val="00491182"/>
    <w:rsid w:val="0049541C"/>
    <w:rsid w:val="004955E1"/>
    <w:rsid w:val="00497A17"/>
    <w:rsid w:val="004A2930"/>
    <w:rsid w:val="004B04F5"/>
    <w:rsid w:val="004B065A"/>
    <w:rsid w:val="004B3919"/>
    <w:rsid w:val="004C5884"/>
    <w:rsid w:val="004D349E"/>
    <w:rsid w:val="004D40D7"/>
    <w:rsid w:val="004D5FA5"/>
    <w:rsid w:val="004E09C5"/>
    <w:rsid w:val="004E1F97"/>
    <w:rsid w:val="004E2410"/>
    <w:rsid w:val="004E43B6"/>
    <w:rsid w:val="004F0BDA"/>
    <w:rsid w:val="004F1498"/>
    <w:rsid w:val="00500117"/>
    <w:rsid w:val="00502BEE"/>
    <w:rsid w:val="00504489"/>
    <w:rsid w:val="005100F4"/>
    <w:rsid w:val="0051055C"/>
    <w:rsid w:val="00510F69"/>
    <w:rsid w:val="00511510"/>
    <w:rsid w:val="00523640"/>
    <w:rsid w:val="00531E07"/>
    <w:rsid w:val="00532CAB"/>
    <w:rsid w:val="00536344"/>
    <w:rsid w:val="005364A7"/>
    <w:rsid w:val="00544BB2"/>
    <w:rsid w:val="00552C69"/>
    <w:rsid w:val="00556764"/>
    <w:rsid w:val="00557E36"/>
    <w:rsid w:val="00572320"/>
    <w:rsid w:val="0057657C"/>
    <w:rsid w:val="00582EFD"/>
    <w:rsid w:val="00586DE6"/>
    <w:rsid w:val="0058729F"/>
    <w:rsid w:val="00590B21"/>
    <w:rsid w:val="00591D29"/>
    <w:rsid w:val="00591EC0"/>
    <w:rsid w:val="00593424"/>
    <w:rsid w:val="0059648C"/>
    <w:rsid w:val="005A1D93"/>
    <w:rsid w:val="005B2F33"/>
    <w:rsid w:val="005C6D9A"/>
    <w:rsid w:val="005C7012"/>
    <w:rsid w:val="005D4865"/>
    <w:rsid w:val="005D4959"/>
    <w:rsid w:val="005E3F3E"/>
    <w:rsid w:val="005E59A1"/>
    <w:rsid w:val="005E6D68"/>
    <w:rsid w:val="005F7ADE"/>
    <w:rsid w:val="006021CD"/>
    <w:rsid w:val="006069EE"/>
    <w:rsid w:val="006261F5"/>
    <w:rsid w:val="0064042F"/>
    <w:rsid w:val="0064201C"/>
    <w:rsid w:val="00642224"/>
    <w:rsid w:val="0064307D"/>
    <w:rsid w:val="006471EE"/>
    <w:rsid w:val="00650B99"/>
    <w:rsid w:val="00656F48"/>
    <w:rsid w:val="006758F2"/>
    <w:rsid w:val="006875CC"/>
    <w:rsid w:val="00691DDA"/>
    <w:rsid w:val="006955F5"/>
    <w:rsid w:val="006A0122"/>
    <w:rsid w:val="006A0FAB"/>
    <w:rsid w:val="006A5851"/>
    <w:rsid w:val="006D4B42"/>
    <w:rsid w:val="006D5A4D"/>
    <w:rsid w:val="006E5DE1"/>
    <w:rsid w:val="006E5EE2"/>
    <w:rsid w:val="006E7DA4"/>
    <w:rsid w:val="006F2D17"/>
    <w:rsid w:val="006F3178"/>
    <w:rsid w:val="006F614B"/>
    <w:rsid w:val="0071F9A8"/>
    <w:rsid w:val="00736A31"/>
    <w:rsid w:val="00747B51"/>
    <w:rsid w:val="007536B9"/>
    <w:rsid w:val="00755736"/>
    <w:rsid w:val="007648FA"/>
    <w:rsid w:val="00767445"/>
    <w:rsid w:val="0077572A"/>
    <w:rsid w:val="0077653C"/>
    <w:rsid w:val="007779AC"/>
    <w:rsid w:val="00783DBF"/>
    <w:rsid w:val="007867D8"/>
    <w:rsid w:val="0078754B"/>
    <w:rsid w:val="00792DFD"/>
    <w:rsid w:val="007957A9"/>
    <w:rsid w:val="00797DCA"/>
    <w:rsid w:val="007A6E4E"/>
    <w:rsid w:val="007B6CA9"/>
    <w:rsid w:val="007C00C6"/>
    <w:rsid w:val="007C0537"/>
    <w:rsid w:val="007C0DD8"/>
    <w:rsid w:val="007C14FE"/>
    <w:rsid w:val="007C2746"/>
    <w:rsid w:val="007D06E1"/>
    <w:rsid w:val="007E3809"/>
    <w:rsid w:val="007E4FB4"/>
    <w:rsid w:val="00804C36"/>
    <w:rsid w:val="00811729"/>
    <w:rsid w:val="0081604E"/>
    <w:rsid w:val="00821DF8"/>
    <w:rsid w:val="00824355"/>
    <w:rsid w:val="00826991"/>
    <w:rsid w:val="00826D21"/>
    <w:rsid w:val="00831A11"/>
    <w:rsid w:val="008366AB"/>
    <w:rsid w:val="00840E6C"/>
    <w:rsid w:val="00844FF2"/>
    <w:rsid w:val="008517B9"/>
    <w:rsid w:val="00852EE0"/>
    <w:rsid w:val="008555A8"/>
    <w:rsid w:val="008578E8"/>
    <w:rsid w:val="008645EF"/>
    <w:rsid w:val="00866EB8"/>
    <w:rsid w:val="008679A2"/>
    <w:rsid w:val="00870198"/>
    <w:rsid w:val="00876A9B"/>
    <w:rsid w:val="0088095C"/>
    <w:rsid w:val="008840AF"/>
    <w:rsid w:val="00891F19"/>
    <w:rsid w:val="008929E4"/>
    <w:rsid w:val="0089452A"/>
    <w:rsid w:val="00897489"/>
    <w:rsid w:val="008A2CF2"/>
    <w:rsid w:val="008A302E"/>
    <w:rsid w:val="008A5CBF"/>
    <w:rsid w:val="008A61C4"/>
    <w:rsid w:val="008A71DB"/>
    <w:rsid w:val="008D0A80"/>
    <w:rsid w:val="008D12C3"/>
    <w:rsid w:val="008D4264"/>
    <w:rsid w:val="008E0D3B"/>
    <w:rsid w:val="008F0C03"/>
    <w:rsid w:val="008F5D71"/>
    <w:rsid w:val="00905E64"/>
    <w:rsid w:val="00906E60"/>
    <w:rsid w:val="00910750"/>
    <w:rsid w:val="00913C96"/>
    <w:rsid w:val="00914865"/>
    <w:rsid w:val="00924DDB"/>
    <w:rsid w:val="00924FC8"/>
    <w:rsid w:val="00926986"/>
    <w:rsid w:val="00937399"/>
    <w:rsid w:val="009374F4"/>
    <w:rsid w:val="00950D6E"/>
    <w:rsid w:val="009541C2"/>
    <w:rsid w:val="0096363E"/>
    <w:rsid w:val="009659A9"/>
    <w:rsid w:val="00965F3B"/>
    <w:rsid w:val="00966D68"/>
    <w:rsid w:val="00974FD2"/>
    <w:rsid w:val="00981FE6"/>
    <w:rsid w:val="009826CD"/>
    <w:rsid w:val="00985455"/>
    <w:rsid w:val="00995ECC"/>
    <w:rsid w:val="00996D4B"/>
    <w:rsid w:val="009A2F86"/>
    <w:rsid w:val="009A55DA"/>
    <w:rsid w:val="009B0BAB"/>
    <w:rsid w:val="009B2086"/>
    <w:rsid w:val="009B3D42"/>
    <w:rsid w:val="009B400D"/>
    <w:rsid w:val="009C3A8F"/>
    <w:rsid w:val="009C3AF2"/>
    <w:rsid w:val="009C7FCD"/>
    <w:rsid w:val="009D0A82"/>
    <w:rsid w:val="009D2AE5"/>
    <w:rsid w:val="009D4D6D"/>
    <w:rsid w:val="009F062C"/>
    <w:rsid w:val="009F1346"/>
    <w:rsid w:val="009F5631"/>
    <w:rsid w:val="00A06BD1"/>
    <w:rsid w:val="00A11773"/>
    <w:rsid w:val="00A14A84"/>
    <w:rsid w:val="00A178B4"/>
    <w:rsid w:val="00A220D5"/>
    <w:rsid w:val="00A26C8D"/>
    <w:rsid w:val="00A33E25"/>
    <w:rsid w:val="00A60E2C"/>
    <w:rsid w:val="00A703AE"/>
    <w:rsid w:val="00A8043B"/>
    <w:rsid w:val="00A809C9"/>
    <w:rsid w:val="00A862D8"/>
    <w:rsid w:val="00A86B59"/>
    <w:rsid w:val="00A877DC"/>
    <w:rsid w:val="00A90681"/>
    <w:rsid w:val="00A97CD4"/>
    <w:rsid w:val="00AA0FEC"/>
    <w:rsid w:val="00AA4AFD"/>
    <w:rsid w:val="00AA5759"/>
    <w:rsid w:val="00AB6335"/>
    <w:rsid w:val="00AC0E4E"/>
    <w:rsid w:val="00AC3FDB"/>
    <w:rsid w:val="00AC65FF"/>
    <w:rsid w:val="00AC6CAA"/>
    <w:rsid w:val="00AE017A"/>
    <w:rsid w:val="00AE4851"/>
    <w:rsid w:val="00AE5382"/>
    <w:rsid w:val="00AF1039"/>
    <w:rsid w:val="00AF214D"/>
    <w:rsid w:val="00AF4486"/>
    <w:rsid w:val="00AF7436"/>
    <w:rsid w:val="00B026ED"/>
    <w:rsid w:val="00B02D13"/>
    <w:rsid w:val="00B03241"/>
    <w:rsid w:val="00B04FE0"/>
    <w:rsid w:val="00B11C6C"/>
    <w:rsid w:val="00B11E58"/>
    <w:rsid w:val="00B1227B"/>
    <w:rsid w:val="00B12A63"/>
    <w:rsid w:val="00B13EC7"/>
    <w:rsid w:val="00B32FA8"/>
    <w:rsid w:val="00B3614D"/>
    <w:rsid w:val="00B400CA"/>
    <w:rsid w:val="00B40313"/>
    <w:rsid w:val="00B40807"/>
    <w:rsid w:val="00B45CE0"/>
    <w:rsid w:val="00B46D6D"/>
    <w:rsid w:val="00B518EB"/>
    <w:rsid w:val="00B52E6A"/>
    <w:rsid w:val="00B65B11"/>
    <w:rsid w:val="00B70D27"/>
    <w:rsid w:val="00B7792A"/>
    <w:rsid w:val="00B8207E"/>
    <w:rsid w:val="00B824E3"/>
    <w:rsid w:val="00B85234"/>
    <w:rsid w:val="00B85C9B"/>
    <w:rsid w:val="00B87019"/>
    <w:rsid w:val="00B92896"/>
    <w:rsid w:val="00B947E3"/>
    <w:rsid w:val="00B9657A"/>
    <w:rsid w:val="00B979DF"/>
    <w:rsid w:val="00BA0C1E"/>
    <w:rsid w:val="00BA3B73"/>
    <w:rsid w:val="00BB47CA"/>
    <w:rsid w:val="00BC5679"/>
    <w:rsid w:val="00BD303C"/>
    <w:rsid w:val="00BD4E6C"/>
    <w:rsid w:val="00BD570D"/>
    <w:rsid w:val="00BD5913"/>
    <w:rsid w:val="00BE0411"/>
    <w:rsid w:val="00BE09DA"/>
    <w:rsid w:val="00BE14BB"/>
    <w:rsid w:val="00BE14D6"/>
    <w:rsid w:val="00BE3336"/>
    <w:rsid w:val="00BF0DA5"/>
    <w:rsid w:val="00BF31B5"/>
    <w:rsid w:val="00C02BE5"/>
    <w:rsid w:val="00C054E1"/>
    <w:rsid w:val="00C0625B"/>
    <w:rsid w:val="00C1134B"/>
    <w:rsid w:val="00C1238A"/>
    <w:rsid w:val="00C12851"/>
    <w:rsid w:val="00C20FF4"/>
    <w:rsid w:val="00C21847"/>
    <w:rsid w:val="00C2614E"/>
    <w:rsid w:val="00C26802"/>
    <w:rsid w:val="00C27BE4"/>
    <w:rsid w:val="00C347A4"/>
    <w:rsid w:val="00C3790A"/>
    <w:rsid w:val="00C415A4"/>
    <w:rsid w:val="00C45144"/>
    <w:rsid w:val="00C455E8"/>
    <w:rsid w:val="00C508D7"/>
    <w:rsid w:val="00C56017"/>
    <w:rsid w:val="00C56AB8"/>
    <w:rsid w:val="00C62156"/>
    <w:rsid w:val="00C7042C"/>
    <w:rsid w:val="00C70D96"/>
    <w:rsid w:val="00C70F4E"/>
    <w:rsid w:val="00C8299A"/>
    <w:rsid w:val="00C8299C"/>
    <w:rsid w:val="00C948F1"/>
    <w:rsid w:val="00C96A6C"/>
    <w:rsid w:val="00CA13DD"/>
    <w:rsid w:val="00CA2A6F"/>
    <w:rsid w:val="00CB22AC"/>
    <w:rsid w:val="00CB46A0"/>
    <w:rsid w:val="00CC1BD8"/>
    <w:rsid w:val="00CC40CD"/>
    <w:rsid w:val="00CC6ECB"/>
    <w:rsid w:val="00CE20B3"/>
    <w:rsid w:val="00CF76A7"/>
    <w:rsid w:val="00D008AB"/>
    <w:rsid w:val="00D02D59"/>
    <w:rsid w:val="00D049E3"/>
    <w:rsid w:val="00D077F3"/>
    <w:rsid w:val="00D1619E"/>
    <w:rsid w:val="00D16C3C"/>
    <w:rsid w:val="00D3137B"/>
    <w:rsid w:val="00D37956"/>
    <w:rsid w:val="00D37F0D"/>
    <w:rsid w:val="00D41ED6"/>
    <w:rsid w:val="00D42005"/>
    <w:rsid w:val="00D46929"/>
    <w:rsid w:val="00D46F1A"/>
    <w:rsid w:val="00D4736E"/>
    <w:rsid w:val="00D52DA0"/>
    <w:rsid w:val="00D56808"/>
    <w:rsid w:val="00D56B0A"/>
    <w:rsid w:val="00D6073F"/>
    <w:rsid w:val="00D65780"/>
    <w:rsid w:val="00D6783A"/>
    <w:rsid w:val="00D67C68"/>
    <w:rsid w:val="00D70BF5"/>
    <w:rsid w:val="00D77607"/>
    <w:rsid w:val="00D8298B"/>
    <w:rsid w:val="00D861BE"/>
    <w:rsid w:val="00D9044C"/>
    <w:rsid w:val="00D92931"/>
    <w:rsid w:val="00D977AA"/>
    <w:rsid w:val="00DA1D66"/>
    <w:rsid w:val="00DA5469"/>
    <w:rsid w:val="00DA57A0"/>
    <w:rsid w:val="00DA6050"/>
    <w:rsid w:val="00DB295D"/>
    <w:rsid w:val="00DB510B"/>
    <w:rsid w:val="00DB7C31"/>
    <w:rsid w:val="00DC02BB"/>
    <w:rsid w:val="00DC46AE"/>
    <w:rsid w:val="00DC46C8"/>
    <w:rsid w:val="00DC6F27"/>
    <w:rsid w:val="00DC762A"/>
    <w:rsid w:val="00DD31E1"/>
    <w:rsid w:val="00DD544A"/>
    <w:rsid w:val="00DD6DE1"/>
    <w:rsid w:val="00DE3625"/>
    <w:rsid w:val="00DE4C55"/>
    <w:rsid w:val="00DE766D"/>
    <w:rsid w:val="00DF06DD"/>
    <w:rsid w:val="00DF0B7F"/>
    <w:rsid w:val="00DF2429"/>
    <w:rsid w:val="00DF3BA2"/>
    <w:rsid w:val="00E0061A"/>
    <w:rsid w:val="00E0362D"/>
    <w:rsid w:val="00E05D08"/>
    <w:rsid w:val="00E128EE"/>
    <w:rsid w:val="00E146B2"/>
    <w:rsid w:val="00E2149D"/>
    <w:rsid w:val="00E318B7"/>
    <w:rsid w:val="00E31943"/>
    <w:rsid w:val="00E35BCB"/>
    <w:rsid w:val="00E36E51"/>
    <w:rsid w:val="00E40048"/>
    <w:rsid w:val="00E40D8A"/>
    <w:rsid w:val="00E42834"/>
    <w:rsid w:val="00E53D08"/>
    <w:rsid w:val="00E569A3"/>
    <w:rsid w:val="00E56CD6"/>
    <w:rsid w:val="00E609AE"/>
    <w:rsid w:val="00E628CF"/>
    <w:rsid w:val="00E62DA8"/>
    <w:rsid w:val="00E64D92"/>
    <w:rsid w:val="00E701E2"/>
    <w:rsid w:val="00E7161F"/>
    <w:rsid w:val="00E72CC1"/>
    <w:rsid w:val="00E7375E"/>
    <w:rsid w:val="00E75066"/>
    <w:rsid w:val="00E81FE5"/>
    <w:rsid w:val="00E862E2"/>
    <w:rsid w:val="00E937A6"/>
    <w:rsid w:val="00E93BB2"/>
    <w:rsid w:val="00E94BC1"/>
    <w:rsid w:val="00E9598B"/>
    <w:rsid w:val="00E97FA0"/>
    <w:rsid w:val="00EB569C"/>
    <w:rsid w:val="00EC0477"/>
    <w:rsid w:val="00EC5BE9"/>
    <w:rsid w:val="00EC6640"/>
    <w:rsid w:val="00ED74A1"/>
    <w:rsid w:val="00EF050B"/>
    <w:rsid w:val="00EF3FB3"/>
    <w:rsid w:val="00F00DB3"/>
    <w:rsid w:val="00F01417"/>
    <w:rsid w:val="00F055CF"/>
    <w:rsid w:val="00F06191"/>
    <w:rsid w:val="00F1269C"/>
    <w:rsid w:val="00F161DA"/>
    <w:rsid w:val="00F16614"/>
    <w:rsid w:val="00F2151A"/>
    <w:rsid w:val="00F23B03"/>
    <w:rsid w:val="00F2491D"/>
    <w:rsid w:val="00F32B9E"/>
    <w:rsid w:val="00F37AD3"/>
    <w:rsid w:val="00F43F0E"/>
    <w:rsid w:val="00F4582C"/>
    <w:rsid w:val="00F51E99"/>
    <w:rsid w:val="00F520F6"/>
    <w:rsid w:val="00F52A20"/>
    <w:rsid w:val="00F57ABB"/>
    <w:rsid w:val="00F63F44"/>
    <w:rsid w:val="00F67512"/>
    <w:rsid w:val="00F73C12"/>
    <w:rsid w:val="00F73C41"/>
    <w:rsid w:val="00F91357"/>
    <w:rsid w:val="00F93C25"/>
    <w:rsid w:val="00F96FD6"/>
    <w:rsid w:val="00F97D12"/>
    <w:rsid w:val="00F97FE0"/>
    <w:rsid w:val="00FA0737"/>
    <w:rsid w:val="00FA249C"/>
    <w:rsid w:val="00FA3EBB"/>
    <w:rsid w:val="00FB4403"/>
    <w:rsid w:val="00FB491D"/>
    <w:rsid w:val="00FB6BCF"/>
    <w:rsid w:val="00FB6D97"/>
    <w:rsid w:val="00FB795B"/>
    <w:rsid w:val="00FC2EF0"/>
    <w:rsid w:val="00FC5CD6"/>
    <w:rsid w:val="00FD1C42"/>
    <w:rsid w:val="00FF155F"/>
    <w:rsid w:val="00FF15CF"/>
    <w:rsid w:val="00FF2734"/>
    <w:rsid w:val="00FF49EC"/>
    <w:rsid w:val="0108258D"/>
    <w:rsid w:val="011DE953"/>
    <w:rsid w:val="01372B87"/>
    <w:rsid w:val="0148C82E"/>
    <w:rsid w:val="01593BF4"/>
    <w:rsid w:val="017344A6"/>
    <w:rsid w:val="018DEBFC"/>
    <w:rsid w:val="01955360"/>
    <w:rsid w:val="019C5C1C"/>
    <w:rsid w:val="01A5E09C"/>
    <w:rsid w:val="01B03CA0"/>
    <w:rsid w:val="01BEEEA9"/>
    <w:rsid w:val="01C71987"/>
    <w:rsid w:val="01E74C51"/>
    <w:rsid w:val="01E7C97D"/>
    <w:rsid w:val="01F883E9"/>
    <w:rsid w:val="0218337C"/>
    <w:rsid w:val="02232204"/>
    <w:rsid w:val="02503EDB"/>
    <w:rsid w:val="026D1FCC"/>
    <w:rsid w:val="027787E7"/>
    <w:rsid w:val="0297632D"/>
    <w:rsid w:val="029A91F2"/>
    <w:rsid w:val="02B9A31C"/>
    <w:rsid w:val="02DC5021"/>
    <w:rsid w:val="02DFB4E7"/>
    <w:rsid w:val="02EC414B"/>
    <w:rsid w:val="030F1507"/>
    <w:rsid w:val="0332E78D"/>
    <w:rsid w:val="035D0F01"/>
    <w:rsid w:val="036FD9FB"/>
    <w:rsid w:val="0384831B"/>
    <w:rsid w:val="03E2CCC2"/>
    <w:rsid w:val="0401D7D6"/>
    <w:rsid w:val="040A4076"/>
    <w:rsid w:val="044623CA"/>
    <w:rsid w:val="04536DA0"/>
    <w:rsid w:val="046D3BBA"/>
    <w:rsid w:val="04790B26"/>
    <w:rsid w:val="0494BCCB"/>
    <w:rsid w:val="04A24436"/>
    <w:rsid w:val="04B6FD02"/>
    <w:rsid w:val="04B997E0"/>
    <w:rsid w:val="04CA6A76"/>
    <w:rsid w:val="04DFFE2D"/>
    <w:rsid w:val="04F8DF62"/>
    <w:rsid w:val="053024AB"/>
    <w:rsid w:val="057453F5"/>
    <w:rsid w:val="057657E9"/>
    <w:rsid w:val="057912CF"/>
    <w:rsid w:val="059B1B07"/>
    <w:rsid w:val="05A276E8"/>
    <w:rsid w:val="05A36C5C"/>
    <w:rsid w:val="05A95284"/>
    <w:rsid w:val="05C391D2"/>
    <w:rsid w:val="0627E8AE"/>
    <w:rsid w:val="0646B5C9"/>
    <w:rsid w:val="0693A12A"/>
    <w:rsid w:val="0696E91E"/>
    <w:rsid w:val="06ADE298"/>
    <w:rsid w:val="06B5B45B"/>
    <w:rsid w:val="06BFAB03"/>
    <w:rsid w:val="06C5A72E"/>
    <w:rsid w:val="06CB0934"/>
    <w:rsid w:val="06EC5067"/>
    <w:rsid w:val="06FF4938"/>
    <w:rsid w:val="07129B1A"/>
    <w:rsid w:val="074D638A"/>
    <w:rsid w:val="078D2AD7"/>
    <w:rsid w:val="07A72128"/>
    <w:rsid w:val="07D013A1"/>
    <w:rsid w:val="07D80A83"/>
    <w:rsid w:val="07EE57B0"/>
    <w:rsid w:val="07F0F400"/>
    <w:rsid w:val="0806CAC6"/>
    <w:rsid w:val="08365B0B"/>
    <w:rsid w:val="08637FCB"/>
    <w:rsid w:val="08729AA0"/>
    <w:rsid w:val="0879C76F"/>
    <w:rsid w:val="087CC084"/>
    <w:rsid w:val="08A5E1E7"/>
    <w:rsid w:val="08DDC533"/>
    <w:rsid w:val="090856C9"/>
    <w:rsid w:val="0937569A"/>
    <w:rsid w:val="097E568B"/>
    <w:rsid w:val="09A9FE56"/>
    <w:rsid w:val="09B7F437"/>
    <w:rsid w:val="09F3B13C"/>
    <w:rsid w:val="09F997FA"/>
    <w:rsid w:val="09FB11EA"/>
    <w:rsid w:val="0A20246B"/>
    <w:rsid w:val="0A35F5FD"/>
    <w:rsid w:val="0A46A72D"/>
    <w:rsid w:val="0A7CC3A7"/>
    <w:rsid w:val="0A7CD95F"/>
    <w:rsid w:val="0ABCA035"/>
    <w:rsid w:val="0AD01F5F"/>
    <w:rsid w:val="0ADBC881"/>
    <w:rsid w:val="0B1A26EC"/>
    <w:rsid w:val="0B2B61C3"/>
    <w:rsid w:val="0B334F49"/>
    <w:rsid w:val="0B3AEBF9"/>
    <w:rsid w:val="0B4BD481"/>
    <w:rsid w:val="0B874584"/>
    <w:rsid w:val="0B8A0D65"/>
    <w:rsid w:val="0B92AEE2"/>
    <w:rsid w:val="0B9B208D"/>
    <w:rsid w:val="0BBF9F37"/>
    <w:rsid w:val="0BD8AA39"/>
    <w:rsid w:val="0BF86DE5"/>
    <w:rsid w:val="0C19FC78"/>
    <w:rsid w:val="0C6BEFC0"/>
    <w:rsid w:val="0C6F10B6"/>
    <w:rsid w:val="0C81F909"/>
    <w:rsid w:val="0C86139D"/>
    <w:rsid w:val="0CBF2765"/>
    <w:rsid w:val="0CC80696"/>
    <w:rsid w:val="0CCB407F"/>
    <w:rsid w:val="0CCF1FAA"/>
    <w:rsid w:val="0CD1DC4D"/>
    <w:rsid w:val="0CDDC20B"/>
    <w:rsid w:val="0CF48323"/>
    <w:rsid w:val="0D2315E5"/>
    <w:rsid w:val="0D39C9E1"/>
    <w:rsid w:val="0D3A150F"/>
    <w:rsid w:val="0D3B3690"/>
    <w:rsid w:val="0D72D5D2"/>
    <w:rsid w:val="0DA30E68"/>
    <w:rsid w:val="0E2C59DF"/>
    <w:rsid w:val="0E3D9393"/>
    <w:rsid w:val="0E471DBA"/>
    <w:rsid w:val="0E563229"/>
    <w:rsid w:val="0E630285"/>
    <w:rsid w:val="0E6AF00B"/>
    <w:rsid w:val="0E759A34"/>
    <w:rsid w:val="0E76702B"/>
    <w:rsid w:val="0EB109CF"/>
    <w:rsid w:val="0EB979D1"/>
    <w:rsid w:val="0ECADA25"/>
    <w:rsid w:val="0EDC83DC"/>
    <w:rsid w:val="0EE2FA04"/>
    <w:rsid w:val="0EECF443"/>
    <w:rsid w:val="0F2C4414"/>
    <w:rsid w:val="0F491AFD"/>
    <w:rsid w:val="0F6E5BA2"/>
    <w:rsid w:val="0F77536B"/>
    <w:rsid w:val="0F7FB6D3"/>
    <w:rsid w:val="0F80F6FE"/>
    <w:rsid w:val="0FA39082"/>
    <w:rsid w:val="0FB377B1"/>
    <w:rsid w:val="0FD25BE8"/>
    <w:rsid w:val="0FDDB9D5"/>
    <w:rsid w:val="101A54B4"/>
    <w:rsid w:val="1022EC4D"/>
    <w:rsid w:val="102846F2"/>
    <w:rsid w:val="1034B1DE"/>
    <w:rsid w:val="103B3AA5"/>
    <w:rsid w:val="1051E054"/>
    <w:rsid w:val="105AB6A7"/>
    <w:rsid w:val="1066ECAB"/>
    <w:rsid w:val="106E91B0"/>
    <w:rsid w:val="107DAC85"/>
    <w:rsid w:val="10C75C83"/>
    <w:rsid w:val="10CC5CF5"/>
    <w:rsid w:val="110B5892"/>
    <w:rsid w:val="110F1B8E"/>
    <w:rsid w:val="1138116A"/>
    <w:rsid w:val="11453D25"/>
    <w:rsid w:val="119F22DE"/>
    <w:rsid w:val="11A290CD"/>
    <w:rsid w:val="11A54D70"/>
    <w:rsid w:val="11AD3AF6"/>
    <w:rsid w:val="11F68708"/>
    <w:rsid w:val="1207C1DF"/>
    <w:rsid w:val="120A6211"/>
    <w:rsid w:val="121C549A"/>
    <w:rsid w:val="125C3E9E"/>
    <w:rsid w:val="12866E23"/>
    <w:rsid w:val="129646C5"/>
    <w:rsid w:val="129E11B5"/>
    <w:rsid w:val="12B600F8"/>
    <w:rsid w:val="12DB3144"/>
    <w:rsid w:val="12DCA4DB"/>
    <w:rsid w:val="12DF42A5"/>
    <w:rsid w:val="1308C35F"/>
    <w:rsid w:val="131BFCB6"/>
    <w:rsid w:val="133E612E"/>
    <w:rsid w:val="13443202"/>
    <w:rsid w:val="134CDFA9"/>
    <w:rsid w:val="13925769"/>
    <w:rsid w:val="13A63272"/>
    <w:rsid w:val="13AA7814"/>
    <w:rsid w:val="13AD5FC1"/>
    <w:rsid w:val="13D9FECA"/>
    <w:rsid w:val="1402539C"/>
    <w:rsid w:val="14274C00"/>
    <w:rsid w:val="143F5755"/>
    <w:rsid w:val="144FF7D2"/>
    <w:rsid w:val="1473D7D3"/>
    <w:rsid w:val="147701A5"/>
    <w:rsid w:val="14C3C162"/>
    <w:rsid w:val="14D2E6BD"/>
    <w:rsid w:val="14D81DD7"/>
    <w:rsid w:val="14DCEE32"/>
    <w:rsid w:val="14E4DBB8"/>
    <w:rsid w:val="15247B09"/>
    <w:rsid w:val="152E27CA"/>
    <w:rsid w:val="1533AE38"/>
    <w:rsid w:val="154202D3"/>
    <w:rsid w:val="1544A381"/>
    <w:rsid w:val="154E35FB"/>
    <w:rsid w:val="15511DA8"/>
    <w:rsid w:val="1592DA78"/>
    <w:rsid w:val="1598BEFF"/>
    <w:rsid w:val="15BF764E"/>
    <w:rsid w:val="15C606FC"/>
    <w:rsid w:val="15EF78A9"/>
    <w:rsid w:val="16086914"/>
    <w:rsid w:val="161648C7"/>
    <w:rsid w:val="16186249"/>
    <w:rsid w:val="1619A8CB"/>
    <w:rsid w:val="161C9D69"/>
    <w:rsid w:val="161D9569"/>
    <w:rsid w:val="1633C7BD"/>
    <w:rsid w:val="166E146A"/>
    <w:rsid w:val="16709938"/>
    <w:rsid w:val="167601F0"/>
    <w:rsid w:val="1678BE93"/>
    <w:rsid w:val="1680AC19"/>
    <w:rsid w:val="16903467"/>
    <w:rsid w:val="16C9F82B"/>
    <w:rsid w:val="16DC1AA8"/>
    <w:rsid w:val="16ECEE09"/>
    <w:rsid w:val="16FF24B3"/>
    <w:rsid w:val="171D072D"/>
    <w:rsid w:val="1769E2B1"/>
    <w:rsid w:val="17742EC3"/>
    <w:rsid w:val="1774334C"/>
    <w:rsid w:val="177A5601"/>
    <w:rsid w:val="17955C5C"/>
    <w:rsid w:val="17AB7895"/>
    <w:rsid w:val="17AFBE9B"/>
    <w:rsid w:val="17BCB36C"/>
    <w:rsid w:val="17C6D6FD"/>
    <w:rsid w:val="17DFFF5B"/>
    <w:rsid w:val="17EEF0BA"/>
    <w:rsid w:val="17FFC605"/>
    <w:rsid w:val="1812F74F"/>
    <w:rsid w:val="1821582A"/>
    <w:rsid w:val="18491015"/>
    <w:rsid w:val="1852A198"/>
    <w:rsid w:val="1865C88C"/>
    <w:rsid w:val="186F960D"/>
    <w:rsid w:val="1874812B"/>
    <w:rsid w:val="1879A395"/>
    <w:rsid w:val="18B3CA57"/>
    <w:rsid w:val="18E9FD5A"/>
    <w:rsid w:val="191003AD"/>
    <w:rsid w:val="19213E84"/>
    <w:rsid w:val="1921879B"/>
    <w:rsid w:val="19644680"/>
    <w:rsid w:val="1964847D"/>
    <w:rsid w:val="197CF456"/>
    <w:rsid w:val="19A5B52C"/>
    <w:rsid w:val="19AE95BE"/>
    <w:rsid w:val="19B05F55"/>
    <w:rsid w:val="19B14FA4"/>
    <w:rsid w:val="19B55A50"/>
    <w:rsid w:val="19B84CDB"/>
    <w:rsid w:val="19D8F254"/>
    <w:rsid w:val="19DDDFC6"/>
    <w:rsid w:val="1A09A5E7"/>
    <w:rsid w:val="1A0B666E"/>
    <w:rsid w:val="1A34D2E9"/>
    <w:rsid w:val="1A4B91F9"/>
    <w:rsid w:val="1A70033A"/>
    <w:rsid w:val="1AE31957"/>
    <w:rsid w:val="1AEE07C8"/>
    <w:rsid w:val="1B3CA355"/>
    <w:rsid w:val="1B41858D"/>
    <w:rsid w:val="1B4C2FB6"/>
    <w:rsid w:val="1B81AF7E"/>
    <w:rsid w:val="1B861405"/>
    <w:rsid w:val="1BA7CAEB"/>
    <w:rsid w:val="1BB14457"/>
    <w:rsid w:val="1BB589F9"/>
    <w:rsid w:val="1BB691AB"/>
    <w:rsid w:val="1C02441A"/>
    <w:rsid w:val="1C0866F9"/>
    <w:rsid w:val="1C79A3B7"/>
    <w:rsid w:val="1C8BDEED"/>
    <w:rsid w:val="1CC77BC3"/>
    <w:rsid w:val="1CE80017"/>
    <w:rsid w:val="1CEC3C14"/>
    <w:rsid w:val="1CEFED9D"/>
    <w:rsid w:val="1D4E5E56"/>
    <w:rsid w:val="1D6D6B9B"/>
    <w:rsid w:val="1DA935E2"/>
    <w:rsid w:val="1DB564AA"/>
    <w:rsid w:val="1DB88ECC"/>
    <w:rsid w:val="1DCBC028"/>
    <w:rsid w:val="1DCE4812"/>
    <w:rsid w:val="1DE374D0"/>
    <w:rsid w:val="1DE4973C"/>
    <w:rsid w:val="1DE9D83A"/>
    <w:rsid w:val="1E18A2CD"/>
    <w:rsid w:val="1E1ABA19"/>
    <w:rsid w:val="1E27498A"/>
    <w:rsid w:val="1E445459"/>
    <w:rsid w:val="1E49A19F"/>
    <w:rsid w:val="1E83D078"/>
    <w:rsid w:val="1E8BBDFE"/>
    <w:rsid w:val="1EA35C80"/>
    <w:rsid w:val="1ED50A10"/>
    <w:rsid w:val="1EDC5571"/>
    <w:rsid w:val="1EFC3648"/>
    <w:rsid w:val="1F04B4BE"/>
    <w:rsid w:val="1F5E6B0E"/>
    <w:rsid w:val="1FB7E284"/>
    <w:rsid w:val="1FC37FAF"/>
    <w:rsid w:val="1FC3B59C"/>
    <w:rsid w:val="1FCB6D35"/>
    <w:rsid w:val="1FDFB3E0"/>
    <w:rsid w:val="1FFE3B27"/>
    <w:rsid w:val="2010B84F"/>
    <w:rsid w:val="202019CF"/>
    <w:rsid w:val="20278E5F"/>
    <w:rsid w:val="204321BF"/>
    <w:rsid w:val="20D2C53F"/>
    <w:rsid w:val="20F61ABC"/>
    <w:rsid w:val="211B1592"/>
    <w:rsid w:val="21477D6F"/>
    <w:rsid w:val="21525ADB"/>
    <w:rsid w:val="21529178"/>
    <w:rsid w:val="216B8338"/>
    <w:rsid w:val="218648E1"/>
    <w:rsid w:val="218BD350"/>
    <w:rsid w:val="218FE474"/>
    <w:rsid w:val="2198C679"/>
    <w:rsid w:val="21A62925"/>
    <w:rsid w:val="21B0C711"/>
    <w:rsid w:val="21B8B497"/>
    <w:rsid w:val="21BB713A"/>
    <w:rsid w:val="21D7FB27"/>
    <w:rsid w:val="220CAAD2"/>
    <w:rsid w:val="2242E0C7"/>
    <w:rsid w:val="225E2576"/>
    <w:rsid w:val="22ADEC09"/>
    <w:rsid w:val="22AF943D"/>
    <w:rsid w:val="22BF02AB"/>
    <w:rsid w:val="22D18EEA"/>
    <w:rsid w:val="22FB2071"/>
    <w:rsid w:val="23030DF7"/>
    <w:rsid w:val="231D65FE"/>
    <w:rsid w:val="232271B3"/>
    <w:rsid w:val="23511AEE"/>
    <w:rsid w:val="235F2F21"/>
    <w:rsid w:val="23685DFA"/>
    <w:rsid w:val="23A6F1D7"/>
    <w:rsid w:val="23B06906"/>
    <w:rsid w:val="23B3E666"/>
    <w:rsid w:val="244208ED"/>
    <w:rsid w:val="24424A83"/>
    <w:rsid w:val="245B9A8C"/>
    <w:rsid w:val="24628924"/>
    <w:rsid w:val="2489FB9D"/>
    <w:rsid w:val="24E2C9CD"/>
    <w:rsid w:val="24F91664"/>
    <w:rsid w:val="24FAFF82"/>
    <w:rsid w:val="2509F2E4"/>
    <w:rsid w:val="253D0529"/>
    <w:rsid w:val="2543DE59"/>
    <w:rsid w:val="256C5A9F"/>
    <w:rsid w:val="25B1C792"/>
    <w:rsid w:val="25D59A18"/>
    <w:rsid w:val="2625CBFE"/>
    <w:rsid w:val="2635CBBB"/>
    <w:rsid w:val="263AAEB9"/>
    <w:rsid w:val="2645CCDA"/>
    <w:rsid w:val="2653E68D"/>
    <w:rsid w:val="2672B1AC"/>
    <w:rsid w:val="26843834"/>
    <w:rsid w:val="268C25BA"/>
    <w:rsid w:val="26C86D81"/>
    <w:rsid w:val="26E71841"/>
    <w:rsid w:val="274D6D40"/>
    <w:rsid w:val="27533516"/>
    <w:rsid w:val="27733495"/>
    <w:rsid w:val="2787423C"/>
    <w:rsid w:val="27884477"/>
    <w:rsid w:val="27BFAE3E"/>
    <w:rsid w:val="27C02881"/>
    <w:rsid w:val="27C19C5F"/>
    <w:rsid w:val="27C468E8"/>
    <w:rsid w:val="27D19C1C"/>
    <w:rsid w:val="27EA916A"/>
    <w:rsid w:val="27F55C18"/>
    <w:rsid w:val="27F9C562"/>
    <w:rsid w:val="281CA4C8"/>
    <w:rsid w:val="2824018A"/>
    <w:rsid w:val="2824D7DA"/>
    <w:rsid w:val="282833A2"/>
    <w:rsid w:val="282C4DC5"/>
    <w:rsid w:val="28373B1D"/>
    <w:rsid w:val="285190D2"/>
    <w:rsid w:val="287B7557"/>
    <w:rsid w:val="287BEC56"/>
    <w:rsid w:val="287E1A09"/>
    <w:rsid w:val="28A0C458"/>
    <w:rsid w:val="28B3F7FF"/>
    <w:rsid w:val="293923D0"/>
    <w:rsid w:val="2945A736"/>
    <w:rsid w:val="2965BAD4"/>
    <w:rsid w:val="29724F7B"/>
    <w:rsid w:val="29A33C38"/>
    <w:rsid w:val="29C3C67C"/>
    <w:rsid w:val="29CCA25F"/>
    <w:rsid w:val="29E4E597"/>
    <w:rsid w:val="29FA9BFE"/>
    <w:rsid w:val="2A297F33"/>
    <w:rsid w:val="2A5367E0"/>
    <w:rsid w:val="2A8D263B"/>
    <w:rsid w:val="2A974079"/>
    <w:rsid w:val="2A984C60"/>
    <w:rsid w:val="2AB6A95C"/>
    <w:rsid w:val="2AB950E1"/>
    <w:rsid w:val="2ADE1D10"/>
    <w:rsid w:val="2AED8BE8"/>
    <w:rsid w:val="2AF93D21"/>
    <w:rsid w:val="2B012AA7"/>
    <w:rsid w:val="2B152247"/>
    <w:rsid w:val="2B70FA0D"/>
    <w:rsid w:val="2B9B7156"/>
    <w:rsid w:val="2BA0A6F5"/>
    <w:rsid w:val="2BD39B49"/>
    <w:rsid w:val="2BDD8A73"/>
    <w:rsid w:val="2C0F876C"/>
    <w:rsid w:val="2C1D680D"/>
    <w:rsid w:val="2C29A494"/>
    <w:rsid w:val="2C3CEE16"/>
    <w:rsid w:val="2C76F096"/>
    <w:rsid w:val="2CA9F03D"/>
    <w:rsid w:val="2CADD050"/>
    <w:rsid w:val="2CCB55E7"/>
    <w:rsid w:val="2CFB1E07"/>
    <w:rsid w:val="2D061167"/>
    <w:rsid w:val="2D2606E0"/>
    <w:rsid w:val="2D83A1A3"/>
    <w:rsid w:val="2DBC25CB"/>
    <w:rsid w:val="2DBCD977"/>
    <w:rsid w:val="2DC4C6FD"/>
    <w:rsid w:val="2DD58599"/>
    <w:rsid w:val="2DD601D4"/>
    <w:rsid w:val="2E33C590"/>
    <w:rsid w:val="2E49381E"/>
    <w:rsid w:val="2E5835C8"/>
    <w:rsid w:val="2EBEB44D"/>
    <w:rsid w:val="2EF816EC"/>
    <w:rsid w:val="2F1A8E63"/>
    <w:rsid w:val="2F3776D8"/>
    <w:rsid w:val="2F79788C"/>
    <w:rsid w:val="2F7CB8DD"/>
    <w:rsid w:val="2FD9A379"/>
    <w:rsid w:val="2FE190FF"/>
    <w:rsid w:val="301BE909"/>
    <w:rsid w:val="3086FE3B"/>
    <w:rsid w:val="30A9B8C2"/>
    <w:rsid w:val="30D3FCA5"/>
    <w:rsid w:val="30EA942A"/>
    <w:rsid w:val="3105B510"/>
    <w:rsid w:val="3130306F"/>
    <w:rsid w:val="31501077"/>
    <w:rsid w:val="316604B4"/>
    <w:rsid w:val="316BCFC7"/>
    <w:rsid w:val="316F6B43"/>
    <w:rsid w:val="3181A702"/>
    <w:rsid w:val="31AE4C89"/>
    <w:rsid w:val="3233B780"/>
    <w:rsid w:val="324046E0"/>
    <w:rsid w:val="32C1AED3"/>
    <w:rsid w:val="32C8E7FE"/>
    <w:rsid w:val="32D21EA6"/>
    <w:rsid w:val="32DC606F"/>
    <w:rsid w:val="32ED3C39"/>
    <w:rsid w:val="32F76387"/>
    <w:rsid w:val="32F9EF98"/>
    <w:rsid w:val="3307EF41"/>
    <w:rsid w:val="3316D56B"/>
    <w:rsid w:val="3340E832"/>
    <w:rsid w:val="33645482"/>
    <w:rsid w:val="33771626"/>
    <w:rsid w:val="338F16C9"/>
    <w:rsid w:val="339D3C94"/>
    <w:rsid w:val="33C2E5B8"/>
    <w:rsid w:val="33CEEA40"/>
    <w:rsid w:val="33E57D97"/>
    <w:rsid w:val="340E0A81"/>
    <w:rsid w:val="341B0CA2"/>
    <w:rsid w:val="3456E45D"/>
    <w:rsid w:val="346D7AB4"/>
    <w:rsid w:val="34A01F67"/>
    <w:rsid w:val="34BFD497"/>
    <w:rsid w:val="34C6840D"/>
    <w:rsid w:val="34D232CE"/>
    <w:rsid w:val="35067923"/>
    <w:rsid w:val="3511234C"/>
    <w:rsid w:val="3514FECA"/>
    <w:rsid w:val="35254AB1"/>
    <w:rsid w:val="353927DF"/>
    <w:rsid w:val="35804E3C"/>
    <w:rsid w:val="35BDE755"/>
    <w:rsid w:val="35F36FA8"/>
    <w:rsid w:val="3618ECDA"/>
    <w:rsid w:val="36341DE6"/>
    <w:rsid w:val="36352872"/>
    <w:rsid w:val="3643E3BE"/>
    <w:rsid w:val="3648E4FD"/>
    <w:rsid w:val="3657FFD2"/>
    <w:rsid w:val="3687544B"/>
    <w:rsid w:val="36C2C160"/>
    <w:rsid w:val="36F63FBF"/>
    <w:rsid w:val="36FAD1EF"/>
    <w:rsid w:val="370367BC"/>
    <w:rsid w:val="3712E78D"/>
    <w:rsid w:val="371AB7C3"/>
    <w:rsid w:val="37241207"/>
    <w:rsid w:val="373211F4"/>
    <w:rsid w:val="3759CBAE"/>
    <w:rsid w:val="37A7A7B6"/>
    <w:rsid w:val="37A8A76E"/>
    <w:rsid w:val="37D8C7DB"/>
    <w:rsid w:val="37DAA7D6"/>
    <w:rsid w:val="37DFADAF"/>
    <w:rsid w:val="37E7BFE6"/>
    <w:rsid w:val="37F2FE2E"/>
    <w:rsid w:val="37FCA3B3"/>
    <w:rsid w:val="3833FED2"/>
    <w:rsid w:val="383E19E5"/>
    <w:rsid w:val="3840D688"/>
    <w:rsid w:val="3848C40E"/>
    <w:rsid w:val="384D5F90"/>
    <w:rsid w:val="38745A7B"/>
    <w:rsid w:val="38CF80EF"/>
    <w:rsid w:val="391DC5E2"/>
    <w:rsid w:val="3942FAB6"/>
    <w:rsid w:val="398B7DCD"/>
    <w:rsid w:val="39A6945D"/>
    <w:rsid w:val="39BD73D8"/>
    <w:rsid w:val="39DED9DF"/>
    <w:rsid w:val="39ECBE63"/>
    <w:rsid w:val="39F36BA9"/>
    <w:rsid w:val="39F3F76B"/>
    <w:rsid w:val="3A2DE081"/>
    <w:rsid w:val="3A3FDDAC"/>
    <w:rsid w:val="3A64471A"/>
    <w:rsid w:val="3A69E14F"/>
    <w:rsid w:val="3A9B6C98"/>
    <w:rsid w:val="3AE8D532"/>
    <w:rsid w:val="3AF91F60"/>
    <w:rsid w:val="3B2443A6"/>
    <w:rsid w:val="3B2A9018"/>
    <w:rsid w:val="3B2B70F5"/>
    <w:rsid w:val="3B5575BB"/>
    <w:rsid w:val="3B78774A"/>
    <w:rsid w:val="3B8FAECF"/>
    <w:rsid w:val="3B923B65"/>
    <w:rsid w:val="3BA634A9"/>
    <w:rsid w:val="3BB8606B"/>
    <w:rsid w:val="3BC8DC01"/>
    <w:rsid w:val="3BD27955"/>
    <w:rsid w:val="3BF34A8A"/>
    <w:rsid w:val="3BF512D9"/>
    <w:rsid w:val="3C0C63D4"/>
    <w:rsid w:val="3C3F1A66"/>
    <w:rsid w:val="3C45D3DD"/>
    <w:rsid w:val="3C4DC05E"/>
    <w:rsid w:val="3C69D28A"/>
    <w:rsid w:val="3C98642C"/>
    <w:rsid w:val="3C9DDBFE"/>
    <w:rsid w:val="3CC01407"/>
    <w:rsid w:val="3D150702"/>
    <w:rsid w:val="3D191D54"/>
    <w:rsid w:val="3D1C3531"/>
    <w:rsid w:val="3D383F69"/>
    <w:rsid w:val="3D64AC62"/>
    <w:rsid w:val="3D6837B3"/>
    <w:rsid w:val="3D95AAD1"/>
    <w:rsid w:val="3DA27F1C"/>
    <w:rsid w:val="3DC0D275"/>
    <w:rsid w:val="3DD9C8CF"/>
    <w:rsid w:val="3DDAEAC7"/>
    <w:rsid w:val="3DE78CB7"/>
    <w:rsid w:val="3DEC259E"/>
    <w:rsid w:val="3E1273A4"/>
    <w:rsid w:val="3E48BCA5"/>
    <w:rsid w:val="3E49E95A"/>
    <w:rsid w:val="3E735A5C"/>
    <w:rsid w:val="3E787840"/>
    <w:rsid w:val="3E83CA12"/>
    <w:rsid w:val="3E8612C1"/>
    <w:rsid w:val="3EACE185"/>
    <w:rsid w:val="3EAEB3A7"/>
    <w:rsid w:val="3ED1F902"/>
    <w:rsid w:val="3EE0E62F"/>
    <w:rsid w:val="3F0151A4"/>
    <w:rsid w:val="3F3C5B53"/>
    <w:rsid w:val="3F6A0909"/>
    <w:rsid w:val="3F7587A4"/>
    <w:rsid w:val="3F76BB28"/>
    <w:rsid w:val="3FAA7965"/>
    <w:rsid w:val="403A3891"/>
    <w:rsid w:val="404BE86D"/>
    <w:rsid w:val="4053D5F3"/>
    <w:rsid w:val="405BFFE7"/>
    <w:rsid w:val="4086275B"/>
    <w:rsid w:val="4095D92B"/>
    <w:rsid w:val="40BE225A"/>
    <w:rsid w:val="411D1866"/>
    <w:rsid w:val="41336690"/>
    <w:rsid w:val="417A97C3"/>
    <w:rsid w:val="417EA26F"/>
    <w:rsid w:val="417FC172"/>
    <w:rsid w:val="4191267C"/>
    <w:rsid w:val="41C22415"/>
    <w:rsid w:val="41C2D1B9"/>
    <w:rsid w:val="41F0A122"/>
    <w:rsid w:val="41F14A0E"/>
    <w:rsid w:val="427BA785"/>
    <w:rsid w:val="4298F14E"/>
    <w:rsid w:val="42A66E64"/>
    <w:rsid w:val="42D46798"/>
    <w:rsid w:val="42F852D1"/>
    <w:rsid w:val="43014AAE"/>
    <w:rsid w:val="43107854"/>
    <w:rsid w:val="43180419"/>
    <w:rsid w:val="431A72D0"/>
    <w:rsid w:val="4355C3CB"/>
    <w:rsid w:val="4383892F"/>
    <w:rsid w:val="4386BC74"/>
    <w:rsid w:val="438B76B5"/>
    <w:rsid w:val="4399D93B"/>
    <w:rsid w:val="43A3F603"/>
    <w:rsid w:val="43AB6C2E"/>
    <w:rsid w:val="43AC3D7F"/>
    <w:rsid w:val="43AC4DBE"/>
    <w:rsid w:val="43CA3278"/>
    <w:rsid w:val="43EA1D57"/>
    <w:rsid w:val="440827E5"/>
    <w:rsid w:val="4416ADE2"/>
    <w:rsid w:val="443A2030"/>
    <w:rsid w:val="443D47BE"/>
    <w:rsid w:val="443E643C"/>
    <w:rsid w:val="446E3B3F"/>
    <w:rsid w:val="44706135"/>
    <w:rsid w:val="447241BC"/>
    <w:rsid w:val="44B92ADE"/>
    <w:rsid w:val="44C72BC4"/>
    <w:rsid w:val="44FA727B"/>
    <w:rsid w:val="45274716"/>
    <w:rsid w:val="452847E1"/>
    <w:rsid w:val="4540ABE1"/>
    <w:rsid w:val="455765CE"/>
    <w:rsid w:val="4559987E"/>
    <w:rsid w:val="456A8C5F"/>
    <w:rsid w:val="45AE886E"/>
    <w:rsid w:val="45BB1E63"/>
    <w:rsid w:val="45C848AF"/>
    <w:rsid w:val="45C93F21"/>
    <w:rsid w:val="45CD9A78"/>
    <w:rsid w:val="4605DF83"/>
    <w:rsid w:val="4618F065"/>
    <w:rsid w:val="4633CD05"/>
    <w:rsid w:val="463F5AA4"/>
    <w:rsid w:val="464865D5"/>
    <w:rsid w:val="469D74B1"/>
    <w:rsid w:val="46C31777"/>
    <w:rsid w:val="46F568DF"/>
    <w:rsid w:val="46FB43C6"/>
    <w:rsid w:val="46FBEC1D"/>
    <w:rsid w:val="46FC480F"/>
    <w:rsid w:val="46FED15A"/>
    <w:rsid w:val="4722C512"/>
    <w:rsid w:val="47349BAE"/>
    <w:rsid w:val="4736CFD3"/>
    <w:rsid w:val="4765815D"/>
    <w:rsid w:val="4776DF98"/>
    <w:rsid w:val="4783037C"/>
    <w:rsid w:val="47A5DC01"/>
    <w:rsid w:val="47A60D87"/>
    <w:rsid w:val="47ABD18E"/>
    <w:rsid w:val="47BFCB33"/>
    <w:rsid w:val="47E6FE1F"/>
    <w:rsid w:val="47EDE3F3"/>
    <w:rsid w:val="47EEEBA5"/>
    <w:rsid w:val="47F1F3C8"/>
    <w:rsid w:val="4802C6AE"/>
    <w:rsid w:val="4820C1FC"/>
    <w:rsid w:val="4836873D"/>
    <w:rsid w:val="486DB5E8"/>
    <w:rsid w:val="488718DA"/>
    <w:rsid w:val="48913940"/>
    <w:rsid w:val="48E3AEF0"/>
    <w:rsid w:val="48F327AE"/>
    <w:rsid w:val="492068E8"/>
    <w:rsid w:val="4925D630"/>
    <w:rsid w:val="493F0DEF"/>
    <w:rsid w:val="49772D8D"/>
    <w:rsid w:val="4987E3F1"/>
    <w:rsid w:val="498ABC06"/>
    <w:rsid w:val="49ACAB64"/>
    <w:rsid w:val="49C10AB3"/>
    <w:rsid w:val="49CDE39E"/>
    <w:rsid w:val="49D1BDA0"/>
    <w:rsid w:val="49DF0FA7"/>
    <w:rsid w:val="49FB5387"/>
    <w:rsid w:val="4A0CA095"/>
    <w:rsid w:val="4A2D09A1"/>
    <w:rsid w:val="4A34F727"/>
    <w:rsid w:val="4A3A583B"/>
    <w:rsid w:val="4A49F3F3"/>
    <w:rsid w:val="4A4E1262"/>
    <w:rsid w:val="4A6D656C"/>
    <w:rsid w:val="4A8EA257"/>
    <w:rsid w:val="4AA2D191"/>
    <w:rsid w:val="4AAFDD6F"/>
    <w:rsid w:val="4ABA988A"/>
    <w:rsid w:val="4AD6F799"/>
    <w:rsid w:val="4ADB0080"/>
    <w:rsid w:val="4AF65FA3"/>
    <w:rsid w:val="4B23EB85"/>
    <w:rsid w:val="4B268C67"/>
    <w:rsid w:val="4B3059E8"/>
    <w:rsid w:val="4B360181"/>
    <w:rsid w:val="4B844874"/>
    <w:rsid w:val="4B92F354"/>
    <w:rsid w:val="4BCA6F3E"/>
    <w:rsid w:val="4BD4BD41"/>
    <w:rsid w:val="4BE83FC1"/>
    <w:rsid w:val="4C01AE0C"/>
    <w:rsid w:val="4C246807"/>
    <w:rsid w:val="4C667907"/>
    <w:rsid w:val="4C6E4C42"/>
    <w:rsid w:val="4C751CE0"/>
    <w:rsid w:val="4C78AE34"/>
    <w:rsid w:val="4C794D24"/>
    <w:rsid w:val="4CB60C17"/>
    <w:rsid w:val="4CBB4230"/>
    <w:rsid w:val="4CD637D1"/>
    <w:rsid w:val="4CEF6EB6"/>
    <w:rsid w:val="4D2E0D3A"/>
    <w:rsid w:val="4D444DF9"/>
    <w:rsid w:val="4D4F7AF0"/>
    <w:rsid w:val="4D57CC43"/>
    <w:rsid w:val="4D5E5F02"/>
    <w:rsid w:val="4D5EEA9F"/>
    <w:rsid w:val="4D6ABF06"/>
    <w:rsid w:val="4D6C97E9"/>
    <w:rsid w:val="4D789194"/>
    <w:rsid w:val="4D790E24"/>
    <w:rsid w:val="4D8A796C"/>
    <w:rsid w:val="4D92D649"/>
    <w:rsid w:val="4D963972"/>
    <w:rsid w:val="4DCB2A93"/>
    <w:rsid w:val="4DF58A7F"/>
    <w:rsid w:val="4E04924F"/>
    <w:rsid w:val="4E05060B"/>
    <w:rsid w:val="4E5D2577"/>
    <w:rsid w:val="4E5E2D29"/>
    <w:rsid w:val="4E720832"/>
    <w:rsid w:val="4E7AA260"/>
    <w:rsid w:val="4E904297"/>
    <w:rsid w:val="4EB5EAF7"/>
    <w:rsid w:val="4ECB546F"/>
    <w:rsid w:val="4ECE295C"/>
    <w:rsid w:val="4EE7C942"/>
    <w:rsid w:val="4F007AC4"/>
    <w:rsid w:val="4F3281A5"/>
    <w:rsid w:val="4F77426A"/>
    <w:rsid w:val="4FA93EE2"/>
    <w:rsid w:val="4FB015A2"/>
    <w:rsid w:val="4FD12AF6"/>
    <w:rsid w:val="501000F2"/>
    <w:rsid w:val="50379EAA"/>
    <w:rsid w:val="504E512B"/>
    <w:rsid w:val="505EE607"/>
    <w:rsid w:val="506F53AC"/>
    <w:rsid w:val="5070D285"/>
    <w:rsid w:val="50A438AB"/>
    <w:rsid w:val="50BB1696"/>
    <w:rsid w:val="511D74D5"/>
    <w:rsid w:val="51383FFC"/>
    <w:rsid w:val="514CBE47"/>
    <w:rsid w:val="5173158F"/>
    <w:rsid w:val="51792BF4"/>
    <w:rsid w:val="518E4AEE"/>
    <w:rsid w:val="51900E18"/>
    <w:rsid w:val="5194C639"/>
    <w:rsid w:val="5195CDEB"/>
    <w:rsid w:val="51ACFB22"/>
    <w:rsid w:val="51B1F9AA"/>
    <w:rsid w:val="51CA9E48"/>
    <w:rsid w:val="51D58A07"/>
    <w:rsid w:val="51D69535"/>
    <w:rsid w:val="51E06EC3"/>
    <w:rsid w:val="51E0E309"/>
    <w:rsid w:val="51EF9E71"/>
    <w:rsid w:val="5205CA1E"/>
    <w:rsid w:val="520711DD"/>
    <w:rsid w:val="5240090C"/>
    <w:rsid w:val="524825C4"/>
    <w:rsid w:val="5275A369"/>
    <w:rsid w:val="527EE3FB"/>
    <w:rsid w:val="52A299B6"/>
    <w:rsid w:val="52D43EB1"/>
    <w:rsid w:val="52E064B4"/>
    <w:rsid w:val="52E1EA36"/>
    <w:rsid w:val="52F4DD03"/>
    <w:rsid w:val="53023D9D"/>
    <w:rsid w:val="53076075"/>
    <w:rsid w:val="53319E4C"/>
    <w:rsid w:val="533423D9"/>
    <w:rsid w:val="5343BF1E"/>
    <w:rsid w:val="53690595"/>
    <w:rsid w:val="5374F991"/>
    <w:rsid w:val="53787C91"/>
    <w:rsid w:val="537B7315"/>
    <w:rsid w:val="537D50BB"/>
    <w:rsid w:val="537FAC0D"/>
    <w:rsid w:val="53A19A7F"/>
    <w:rsid w:val="53B22EB7"/>
    <w:rsid w:val="53B28A34"/>
    <w:rsid w:val="53CCA970"/>
    <w:rsid w:val="53D3EBE7"/>
    <w:rsid w:val="53DBD96D"/>
    <w:rsid w:val="53F7A377"/>
    <w:rsid w:val="54327E6C"/>
    <w:rsid w:val="5437BFA9"/>
    <w:rsid w:val="544225C2"/>
    <w:rsid w:val="5455FD95"/>
    <w:rsid w:val="546FF26E"/>
    <w:rsid w:val="54740C58"/>
    <w:rsid w:val="54845F09"/>
    <w:rsid w:val="54869A94"/>
    <w:rsid w:val="54A5D40E"/>
    <w:rsid w:val="54BC33D6"/>
    <w:rsid w:val="54BE8DFC"/>
    <w:rsid w:val="54D73C2E"/>
    <w:rsid w:val="54E16A87"/>
    <w:rsid w:val="54E831FD"/>
    <w:rsid w:val="54F53304"/>
    <w:rsid w:val="55120F8D"/>
    <w:rsid w:val="552FDD06"/>
    <w:rsid w:val="558956FE"/>
    <w:rsid w:val="558DCF97"/>
    <w:rsid w:val="5595E148"/>
    <w:rsid w:val="559FD13C"/>
    <w:rsid w:val="55AA800C"/>
    <w:rsid w:val="55C3119B"/>
    <w:rsid w:val="55DD03E0"/>
    <w:rsid w:val="55EFF48F"/>
    <w:rsid w:val="561986B1"/>
    <w:rsid w:val="561F3B32"/>
    <w:rsid w:val="56202F6A"/>
    <w:rsid w:val="5624B42F"/>
    <w:rsid w:val="5627FE94"/>
    <w:rsid w:val="562921C3"/>
    <w:rsid w:val="56720376"/>
    <w:rsid w:val="568AFB21"/>
    <w:rsid w:val="56A4AB36"/>
    <w:rsid w:val="56D93B41"/>
    <w:rsid w:val="56F76C74"/>
    <w:rsid w:val="57105382"/>
    <w:rsid w:val="57116790"/>
    <w:rsid w:val="57137A2F"/>
    <w:rsid w:val="57258190"/>
    <w:rsid w:val="5726602B"/>
    <w:rsid w:val="5727F4DB"/>
    <w:rsid w:val="57299FF8"/>
    <w:rsid w:val="5737F122"/>
    <w:rsid w:val="573E8C50"/>
    <w:rsid w:val="575ABF35"/>
    <w:rsid w:val="5774C399"/>
    <w:rsid w:val="57B680F2"/>
    <w:rsid w:val="57CF988A"/>
    <w:rsid w:val="57EB4F35"/>
    <w:rsid w:val="580407BD"/>
    <w:rsid w:val="58050F6F"/>
    <w:rsid w:val="5817837D"/>
    <w:rsid w:val="585A3F81"/>
    <w:rsid w:val="58727B24"/>
    <w:rsid w:val="587D3596"/>
    <w:rsid w:val="58898A8E"/>
    <w:rsid w:val="58AB555F"/>
    <w:rsid w:val="58AD37F1"/>
    <w:rsid w:val="58C1995D"/>
    <w:rsid w:val="58F68F96"/>
    <w:rsid w:val="58F74A5A"/>
    <w:rsid w:val="5921E7E2"/>
    <w:rsid w:val="59A0DFD0"/>
    <w:rsid w:val="59A7C5A4"/>
    <w:rsid w:val="59AE4CDA"/>
    <w:rsid w:val="59C5054D"/>
    <w:rsid w:val="59D9F602"/>
    <w:rsid w:val="59D9F705"/>
    <w:rsid w:val="59DF8A00"/>
    <w:rsid w:val="59FDA5FA"/>
    <w:rsid w:val="5A010396"/>
    <w:rsid w:val="5A0E5BCE"/>
    <w:rsid w:val="5A10DC03"/>
    <w:rsid w:val="5A29B2B4"/>
    <w:rsid w:val="5A2BC859"/>
    <w:rsid w:val="5A3480A1"/>
    <w:rsid w:val="5A891437"/>
    <w:rsid w:val="5A920C14"/>
    <w:rsid w:val="5AABA8D4"/>
    <w:rsid w:val="5ABD8DD5"/>
    <w:rsid w:val="5AD5828F"/>
    <w:rsid w:val="5ADE9B9D"/>
    <w:rsid w:val="5AE8F664"/>
    <w:rsid w:val="5AF3A08D"/>
    <w:rsid w:val="5B0566DA"/>
    <w:rsid w:val="5B0C6A72"/>
    <w:rsid w:val="5B10751E"/>
    <w:rsid w:val="5B174C78"/>
    <w:rsid w:val="5B26AC3D"/>
    <w:rsid w:val="5B3CB031"/>
    <w:rsid w:val="5B3F4352"/>
    <w:rsid w:val="5B53059E"/>
    <w:rsid w:val="5B5C3EE7"/>
    <w:rsid w:val="5B78CBA3"/>
    <w:rsid w:val="5B7B331C"/>
    <w:rsid w:val="5BA216B1"/>
    <w:rsid w:val="5BACAC64"/>
    <w:rsid w:val="5BCE3B23"/>
    <w:rsid w:val="5BD81709"/>
    <w:rsid w:val="5C0AA048"/>
    <w:rsid w:val="5C1FB038"/>
    <w:rsid w:val="5C2B437F"/>
    <w:rsid w:val="5C2EB097"/>
    <w:rsid w:val="5C8057BA"/>
    <w:rsid w:val="5CABBCF2"/>
    <w:rsid w:val="5CD968CD"/>
    <w:rsid w:val="5CE01EE5"/>
    <w:rsid w:val="5D202E2A"/>
    <w:rsid w:val="5D2395B0"/>
    <w:rsid w:val="5D35018C"/>
    <w:rsid w:val="5D55E159"/>
    <w:rsid w:val="5D7FFCC0"/>
    <w:rsid w:val="5DBA00FC"/>
    <w:rsid w:val="5DBCE8A9"/>
    <w:rsid w:val="5DFCCACB"/>
    <w:rsid w:val="5E12D906"/>
    <w:rsid w:val="5E332ED5"/>
    <w:rsid w:val="5E4035A3"/>
    <w:rsid w:val="5E404BC6"/>
    <w:rsid w:val="5E4469AC"/>
    <w:rsid w:val="5E5B43AA"/>
    <w:rsid w:val="5E6B71F7"/>
    <w:rsid w:val="5E7B36C7"/>
    <w:rsid w:val="5E7E1E74"/>
    <w:rsid w:val="5E83CFE7"/>
    <w:rsid w:val="5E980BED"/>
    <w:rsid w:val="5ECBF4B8"/>
    <w:rsid w:val="5F2CA74B"/>
    <w:rsid w:val="5F3C0733"/>
    <w:rsid w:val="5F49BB17"/>
    <w:rsid w:val="5F4E1930"/>
    <w:rsid w:val="5F5915DF"/>
    <w:rsid w:val="5F8A0857"/>
    <w:rsid w:val="5FA4F765"/>
    <w:rsid w:val="5FB3D64B"/>
    <w:rsid w:val="5FC0B1B5"/>
    <w:rsid w:val="5FC711B0"/>
    <w:rsid w:val="6008B3FE"/>
    <w:rsid w:val="600C16F6"/>
    <w:rsid w:val="603B6FC3"/>
    <w:rsid w:val="605B3672"/>
    <w:rsid w:val="607C2F78"/>
    <w:rsid w:val="60918F9A"/>
    <w:rsid w:val="60BA5C75"/>
    <w:rsid w:val="60C32202"/>
    <w:rsid w:val="60E7C5F8"/>
    <w:rsid w:val="60F1A1BE"/>
    <w:rsid w:val="6127189C"/>
    <w:rsid w:val="613D740B"/>
    <w:rsid w:val="61511809"/>
    <w:rsid w:val="615AB81D"/>
    <w:rsid w:val="6173119D"/>
    <w:rsid w:val="61737791"/>
    <w:rsid w:val="617B0173"/>
    <w:rsid w:val="61823BC8"/>
    <w:rsid w:val="6192E46C"/>
    <w:rsid w:val="61ABF1B5"/>
    <w:rsid w:val="61B2DFDE"/>
    <w:rsid w:val="61D12AD8"/>
    <w:rsid w:val="625FCECD"/>
    <w:rsid w:val="62911D4E"/>
    <w:rsid w:val="62A93773"/>
    <w:rsid w:val="62CA9CD8"/>
    <w:rsid w:val="6300BB45"/>
    <w:rsid w:val="63069FF8"/>
    <w:rsid w:val="6315A8BD"/>
    <w:rsid w:val="63467EB5"/>
    <w:rsid w:val="6347C537"/>
    <w:rsid w:val="6392D734"/>
    <w:rsid w:val="639DFB95"/>
    <w:rsid w:val="63BC77BD"/>
    <w:rsid w:val="63C8C8C7"/>
    <w:rsid w:val="63CFDABD"/>
    <w:rsid w:val="63D1514E"/>
    <w:rsid w:val="63EEB48C"/>
    <w:rsid w:val="63FF6FCD"/>
    <w:rsid w:val="64086D69"/>
    <w:rsid w:val="640DA4C1"/>
    <w:rsid w:val="64294280"/>
    <w:rsid w:val="643A7D57"/>
    <w:rsid w:val="6474DEFA"/>
    <w:rsid w:val="648FD8AA"/>
    <w:rsid w:val="64946D48"/>
    <w:rsid w:val="64A00B62"/>
    <w:rsid w:val="64B676BA"/>
    <w:rsid w:val="64F4E980"/>
    <w:rsid w:val="651E3B33"/>
    <w:rsid w:val="652D57EE"/>
    <w:rsid w:val="652EA795"/>
    <w:rsid w:val="653BD6CA"/>
    <w:rsid w:val="654131B2"/>
    <w:rsid w:val="654F3856"/>
    <w:rsid w:val="65727B20"/>
    <w:rsid w:val="6574EFF6"/>
    <w:rsid w:val="65CF5CF1"/>
    <w:rsid w:val="65FE3C5E"/>
    <w:rsid w:val="6614A9DB"/>
    <w:rsid w:val="661819C6"/>
    <w:rsid w:val="6618969F"/>
    <w:rsid w:val="663C9E1D"/>
    <w:rsid w:val="66411E43"/>
    <w:rsid w:val="667F62D8"/>
    <w:rsid w:val="668AF976"/>
    <w:rsid w:val="66A61E8E"/>
    <w:rsid w:val="66ADAD6B"/>
    <w:rsid w:val="66CA77F6"/>
    <w:rsid w:val="66CE59D2"/>
    <w:rsid w:val="66E7C3F0"/>
    <w:rsid w:val="66E8A662"/>
    <w:rsid w:val="673A5AA5"/>
    <w:rsid w:val="676CD884"/>
    <w:rsid w:val="6787B5C8"/>
    <w:rsid w:val="6796DF3D"/>
    <w:rsid w:val="67AC401C"/>
    <w:rsid w:val="67D81B22"/>
    <w:rsid w:val="683090E3"/>
    <w:rsid w:val="683A4252"/>
    <w:rsid w:val="6841637D"/>
    <w:rsid w:val="6853085A"/>
    <w:rsid w:val="68664857"/>
    <w:rsid w:val="68C90162"/>
    <w:rsid w:val="68DF9B16"/>
    <w:rsid w:val="690EEBC7"/>
    <w:rsid w:val="691B434F"/>
    <w:rsid w:val="69288725"/>
    <w:rsid w:val="6928E2F7"/>
    <w:rsid w:val="692E827E"/>
    <w:rsid w:val="69871C53"/>
    <w:rsid w:val="69B7039A"/>
    <w:rsid w:val="69DC40DA"/>
    <w:rsid w:val="6A0F12CD"/>
    <w:rsid w:val="6A230E21"/>
    <w:rsid w:val="6A247F98"/>
    <w:rsid w:val="6A2F29C1"/>
    <w:rsid w:val="6A783D0F"/>
    <w:rsid w:val="6A7A6BBB"/>
    <w:rsid w:val="6A931848"/>
    <w:rsid w:val="6A9B6BB1"/>
    <w:rsid w:val="6ACAC6F7"/>
    <w:rsid w:val="6ADC602F"/>
    <w:rsid w:val="6B09C457"/>
    <w:rsid w:val="6B106D73"/>
    <w:rsid w:val="6B24B2C7"/>
    <w:rsid w:val="6B3CEBA1"/>
    <w:rsid w:val="6B52D3FB"/>
    <w:rsid w:val="6B5D6AD6"/>
    <w:rsid w:val="6B5F4B17"/>
    <w:rsid w:val="6B982E55"/>
    <w:rsid w:val="6BC04FF9"/>
    <w:rsid w:val="6BE6EBDF"/>
    <w:rsid w:val="6BF3F225"/>
    <w:rsid w:val="6C191BFC"/>
    <w:rsid w:val="6C2FB7AE"/>
    <w:rsid w:val="6C3E7A17"/>
    <w:rsid w:val="6C56581E"/>
    <w:rsid w:val="6C9CA12C"/>
    <w:rsid w:val="6CA2D0F3"/>
    <w:rsid w:val="6CA594B8"/>
    <w:rsid w:val="6CCA167B"/>
    <w:rsid w:val="6CD741F6"/>
    <w:rsid w:val="6CD943BE"/>
    <w:rsid w:val="6CEDCF7B"/>
    <w:rsid w:val="6CEE1D4F"/>
    <w:rsid w:val="6D0298CF"/>
    <w:rsid w:val="6D03CD0D"/>
    <w:rsid w:val="6D263B9B"/>
    <w:rsid w:val="6D281758"/>
    <w:rsid w:val="6D2CEADA"/>
    <w:rsid w:val="6D35844C"/>
    <w:rsid w:val="6D38A541"/>
    <w:rsid w:val="6D4EBAC5"/>
    <w:rsid w:val="6D78055A"/>
    <w:rsid w:val="6DCEBC16"/>
    <w:rsid w:val="6DCF3D36"/>
    <w:rsid w:val="6DD024C6"/>
    <w:rsid w:val="6E145410"/>
    <w:rsid w:val="6E14ADB6"/>
    <w:rsid w:val="6E754425"/>
    <w:rsid w:val="6E7A1CB4"/>
    <w:rsid w:val="6E8A74BD"/>
    <w:rsid w:val="6EA3D988"/>
    <w:rsid w:val="6EC4EC55"/>
    <w:rsid w:val="6EC55654"/>
    <w:rsid w:val="6ED27BAD"/>
    <w:rsid w:val="6ED6BD78"/>
    <w:rsid w:val="6EF468BB"/>
    <w:rsid w:val="6EFC4B2B"/>
    <w:rsid w:val="6F2987C0"/>
    <w:rsid w:val="6F30D21D"/>
    <w:rsid w:val="6F4B0BFD"/>
    <w:rsid w:val="6F673FAA"/>
    <w:rsid w:val="6FA2C9ED"/>
    <w:rsid w:val="6FA452EC"/>
    <w:rsid w:val="6FB0D688"/>
    <w:rsid w:val="6FC3DFF2"/>
    <w:rsid w:val="6FDD357A"/>
    <w:rsid w:val="7005F73D"/>
    <w:rsid w:val="70069156"/>
    <w:rsid w:val="7026451E"/>
    <w:rsid w:val="7028A39E"/>
    <w:rsid w:val="702E2390"/>
    <w:rsid w:val="70424A1B"/>
    <w:rsid w:val="70682718"/>
    <w:rsid w:val="707B6B6B"/>
    <w:rsid w:val="70AFA61C"/>
    <w:rsid w:val="70F25F30"/>
    <w:rsid w:val="710BF0E2"/>
    <w:rsid w:val="7121557D"/>
    <w:rsid w:val="7145DE89"/>
    <w:rsid w:val="7157581B"/>
    <w:rsid w:val="717703D7"/>
    <w:rsid w:val="71BA57CF"/>
    <w:rsid w:val="71BC4D30"/>
    <w:rsid w:val="71E88409"/>
    <w:rsid w:val="71F39AF5"/>
    <w:rsid w:val="71FFF4BE"/>
    <w:rsid w:val="72A6F967"/>
    <w:rsid w:val="72ADB8DF"/>
    <w:rsid w:val="72CC82F0"/>
    <w:rsid w:val="72E8D4CC"/>
    <w:rsid w:val="73096757"/>
    <w:rsid w:val="7314D63C"/>
    <w:rsid w:val="731AB528"/>
    <w:rsid w:val="731CC3C2"/>
    <w:rsid w:val="732C7162"/>
    <w:rsid w:val="7379EADD"/>
    <w:rsid w:val="739B61AE"/>
    <w:rsid w:val="73C1C89C"/>
    <w:rsid w:val="73F75E58"/>
    <w:rsid w:val="740E2BF1"/>
    <w:rsid w:val="7412A595"/>
    <w:rsid w:val="74319957"/>
    <w:rsid w:val="74323B16"/>
    <w:rsid w:val="745F87B9"/>
    <w:rsid w:val="74700E41"/>
    <w:rsid w:val="7482ED89"/>
    <w:rsid w:val="74839594"/>
    <w:rsid w:val="7483C0ED"/>
    <w:rsid w:val="74862E56"/>
    <w:rsid w:val="74B69877"/>
    <w:rsid w:val="7510BE26"/>
    <w:rsid w:val="751A00E0"/>
    <w:rsid w:val="751F596E"/>
    <w:rsid w:val="7533348E"/>
    <w:rsid w:val="756346F3"/>
    <w:rsid w:val="75690563"/>
    <w:rsid w:val="756F7DD1"/>
    <w:rsid w:val="75863A55"/>
    <w:rsid w:val="758A7F4D"/>
    <w:rsid w:val="7599496D"/>
    <w:rsid w:val="759BDDAD"/>
    <w:rsid w:val="75E2A6FF"/>
    <w:rsid w:val="760A37EA"/>
    <w:rsid w:val="764C76FE"/>
    <w:rsid w:val="76546484"/>
    <w:rsid w:val="76CE2C47"/>
    <w:rsid w:val="77193FAC"/>
    <w:rsid w:val="772AAFEB"/>
    <w:rsid w:val="778EBCE7"/>
    <w:rsid w:val="77A782E8"/>
    <w:rsid w:val="77BE459F"/>
    <w:rsid w:val="77F034E5"/>
    <w:rsid w:val="77FEFE55"/>
    <w:rsid w:val="78203740"/>
    <w:rsid w:val="78225100"/>
    <w:rsid w:val="78312E76"/>
    <w:rsid w:val="78598F28"/>
    <w:rsid w:val="78668179"/>
    <w:rsid w:val="786BFFD5"/>
    <w:rsid w:val="7875D291"/>
    <w:rsid w:val="7897B51E"/>
    <w:rsid w:val="789EA0C0"/>
    <w:rsid w:val="78ADEDF3"/>
    <w:rsid w:val="78CACF7B"/>
    <w:rsid w:val="7904EB2F"/>
    <w:rsid w:val="7915BF1A"/>
    <w:rsid w:val="7928CEB3"/>
    <w:rsid w:val="793E760C"/>
    <w:rsid w:val="79666C50"/>
    <w:rsid w:val="796832C0"/>
    <w:rsid w:val="798B85E5"/>
    <w:rsid w:val="799E0491"/>
    <w:rsid w:val="79BC07A1"/>
    <w:rsid w:val="79CF7549"/>
    <w:rsid w:val="79D0B0C4"/>
    <w:rsid w:val="79E92C61"/>
    <w:rsid w:val="7A3AA362"/>
    <w:rsid w:val="7A5F5D6E"/>
    <w:rsid w:val="7A733ED7"/>
    <w:rsid w:val="7A775CB0"/>
    <w:rsid w:val="7A775E86"/>
    <w:rsid w:val="7A829B5D"/>
    <w:rsid w:val="7A85E89E"/>
    <w:rsid w:val="7AC83F87"/>
    <w:rsid w:val="7AF2A58F"/>
    <w:rsid w:val="7AF460F6"/>
    <w:rsid w:val="7B153DF8"/>
    <w:rsid w:val="7B1FE821"/>
    <w:rsid w:val="7B27D5A7"/>
    <w:rsid w:val="7B3F997B"/>
    <w:rsid w:val="7B51FD1B"/>
    <w:rsid w:val="7B57D802"/>
    <w:rsid w:val="7B912FEA"/>
    <w:rsid w:val="7BA70150"/>
    <w:rsid w:val="7BEE35DB"/>
    <w:rsid w:val="7BFDEE40"/>
    <w:rsid w:val="7C43925B"/>
    <w:rsid w:val="7C48AACF"/>
    <w:rsid w:val="7C498963"/>
    <w:rsid w:val="7C85AAE6"/>
    <w:rsid w:val="7CB8FBDF"/>
    <w:rsid w:val="7D06645E"/>
    <w:rsid w:val="7D0839E6"/>
    <w:rsid w:val="7D28D18C"/>
    <w:rsid w:val="7D5D37C6"/>
    <w:rsid w:val="7D8CE5BF"/>
    <w:rsid w:val="7D965318"/>
    <w:rsid w:val="7D9E409E"/>
    <w:rsid w:val="7DA8DB2C"/>
    <w:rsid w:val="7DAC3177"/>
    <w:rsid w:val="7DBEFA74"/>
    <w:rsid w:val="7DE45A08"/>
    <w:rsid w:val="7E036EC0"/>
    <w:rsid w:val="7E3302B1"/>
    <w:rsid w:val="7E743822"/>
    <w:rsid w:val="7E7F2EB5"/>
    <w:rsid w:val="7E8F78C4"/>
    <w:rsid w:val="7E985499"/>
    <w:rsid w:val="7EA30656"/>
    <w:rsid w:val="7EE70265"/>
    <w:rsid w:val="7F6658E5"/>
    <w:rsid w:val="7F9308A7"/>
    <w:rsid w:val="7FB75560"/>
    <w:rsid w:val="7FC9DAD7"/>
    <w:rsid w:val="7FE12D8F"/>
    <w:rsid w:val="7FE4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A5E7"/>
  <w15:chartTrackingRefBased/>
  <w15:docId w15:val="{F3EE7058-3A3F-4DB8-A7DE-E30EF3C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653C"/>
  </w:style>
  <w:style w:type="character" w:customStyle="1" w:styleId="eop">
    <w:name w:val="eop"/>
    <w:basedOn w:val="DefaultParagraphFont"/>
    <w:rsid w:val="0077653C"/>
  </w:style>
  <w:style w:type="paragraph" w:styleId="ListParagraph">
    <w:name w:val="List Paragraph"/>
    <w:basedOn w:val="Normal"/>
    <w:uiPriority w:val="34"/>
    <w:qFormat/>
    <w:rsid w:val="0018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a8dcd-7ca7-4d24-ad45-4133d4d4e653" xsi:nil="true"/>
    <lcf76f155ced4ddcb4097134ff3c332f xmlns="58b2fa85-3de5-4af0-ba7b-af5598e8ef9e">
      <Terms xmlns="http://schemas.microsoft.com/office/infopath/2007/PartnerControls"/>
    </lcf76f155ced4ddcb4097134ff3c332f>
    <SharedWithUsers xmlns="414a8dcd-7ca7-4d24-ad45-4133d4d4e653">
      <UserInfo>
        <DisplayName>Headteacher Richard Taylor Primary School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4990FB8DD24DA8672B1A58A03025" ma:contentTypeVersion="18" ma:contentTypeDescription="Create a new document." ma:contentTypeScope="" ma:versionID="8a21a1e9dde53fbe3475e14a30ada9dc">
  <xsd:schema xmlns:xsd="http://www.w3.org/2001/XMLSchema" xmlns:xs="http://www.w3.org/2001/XMLSchema" xmlns:p="http://schemas.microsoft.com/office/2006/metadata/properties" xmlns:ns2="58b2fa85-3de5-4af0-ba7b-af5598e8ef9e" xmlns:ns3="414a8dcd-7ca7-4d24-ad45-4133d4d4e653" targetNamespace="http://schemas.microsoft.com/office/2006/metadata/properties" ma:root="true" ma:fieldsID="2e942bc173c7cffb92820dbd9d47a3a1" ns2:_="" ns3:_="">
    <xsd:import namespace="58b2fa85-3de5-4af0-ba7b-af5598e8ef9e"/>
    <xsd:import namespace="414a8dcd-7ca7-4d24-ad45-4133d4d4e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fa85-3de5-4af0-ba7b-af5598e8e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dcd-7ca7-4d24-ad45-4133d4d4e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6867ac-b810-4a0f-8bcf-77c23d11d659}" ma:internalName="TaxCatchAll" ma:showField="CatchAllData" ma:web="414a8dcd-7ca7-4d24-ad45-4133d4d4e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720B9-F014-4B21-B06D-8E9B4FE9B012}">
  <ds:schemaRefs>
    <ds:schemaRef ds:uri="http://schemas.microsoft.com/office/2006/metadata/properties"/>
    <ds:schemaRef ds:uri="http://schemas.microsoft.com/office/infopath/2007/PartnerControls"/>
    <ds:schemaRef ds:uri="414a8dcd-7ca7-4d24-ad45-4133d4d4e653"/>
    <ds:schemaRef ds:uri="58b2fa85-3de5-4af0-ba7b-af5598e8ef9e"/>
  </ds:schemaRefs>
</ds:datastoreItem>
</file>

<file path=customXml/itemProps2.xml><?xml version="1.0" encoding="utf-8"?>
<ds:datastoreItem xmlns:ds="http://schemas.openxmlformats.org/officeDocument/2006/customXml" ds:itemID="{C58D49F2-6608-4985-A3D5-3F0016044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75BB4-78FA-4DBB-8573-97B8B5FAD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2fa85-3de5-4af0-ba7b-af5598e8ef9e"/>
    <ds:schemaRef ds:uri="414a8dcd-7ca7-4d24-ad45-4133d4d4e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Taylor Admin</dc:creator>
  <cp:keywords/>
  <dc:description/>
  <cp:lastModifiedBy>Andrew Symonds</cp:lastModifiedBy>
  <cp:revision>2</cp:revision>
  <cp:lastPrinted>2024-10-03T09:15:00Z</cp:lastPrinted>
  <dcterms:created xsi:type="dcterms:W3CDTF">2024-10-03T10:43:00Z</dcterms:created>
  <dcterms:modified xsi:type="dcterms:W3CDTF">2024-10-03T10:43:00Z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0x010100B9BC4990FB8DD24DA8672B1A58A03025</vt:lpwstr>
  </property>
  <property fmtid="{D5CDD505-2E9C-101B-9397-08002B2CF9AE}" pid="3" name="MediaServiceImageTags">
    <vt:lpwstr/>
  </property>
</Properties>
</file>